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24" w:rsidRDefault="00DE29D3" w:rsidP="00EB1024">
      <w:pPr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/>
        </w:rPr>
        <w:t xml:space="preserve">Тренінг </w:t>
      </w:r>
      <w:r w:rsidR="00EB1024" w:rsidRPr="00BA1CE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/>
        </w:rPr>
        <w:t xml:space="preserve"> «СТОП- </w:t>
      </w:r>
      <w:proofErr w:type="spellStart"/>
      <w:r w:rsidR="00EB1024" w:rsidRPr="00BA1CE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/>
        </w:rPr>
        <w:t>Булінг</w:t>
      </w:r>
      <w:proofErr w:type="spellEnd"/>
      <w:r w:rsidR="00EB1024" w:rsidRPr="00BA1CE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/>
        </w:rPr>
        <w:t>»</w:t>
      </w:r>
    </w:p>
    <w:p w:rsidR="00EB1024" w:rsidRPr="00BA1CE3" w:rsidRDefault="00EB1024" w:rsidP="00EB1024">
      <w:pPr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/>
        </w:rPr>
      </w:pPr>
    </w:p>
    <w:p w:rsidR="00EB1024" w:rsidRPr="00CB5CA3" w:rsidRDefault="00EB1024" w:rsidP="00EB1024">
      <w:pPr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CB5CA3">
        <w:rPr>
          <w:rFonts w:asciiTheme="majorHAnsi" w:eastAsia="Times New Roman" w:hAnsiTheme="majorHAnsi" w:cs="Times New Roman"/>
          <w:b/>
          <w:sz w:val="28"/>
          <w:szCs w:val="28"/>
          <w:u w:val="single"/>
          <w:lang w:val="uk-UA"/>
        </w:rPr>
        <w:t>Мета:</w:t>
      </w:r>
      <w:r w:rsidRPr="00CB5CA3">
        <w:rPr>
          <w:rFonts w:asciiTheme="majorHAnsi" w:eastAsia="Times New Roman" w:hAnsiTheme="majorHAnsi" w:cs="Times New Roman"/>
          <w:b/>
          <w:sz w:val="28"/>
          <w:szCs w:val="28"/>
          <w:lang w:val="uk-UA"/>
        </w:rPr>
        <w:t xml:space="preserve"> </w:t>
      </w:r>
      <w:r w:rsidR="00B3413B">
        <w:rPr>
          <w:rFonts w:asciiTheme="majorHAnsi" w:eastAsia="Times New Roman" w:hAnsiTheme="majorHAnsi" w:cs="Times New Roman"/>
          <w:sz w:val="28"/>
          <w:szCs w:val="28"/>
          <w:lang w:val="en-US"/>
        </w:rPr>
        <w:t>o</w:t>
      </w:r>
      <w:r w:rsidRPr="00CB5CA3">
        <w:rPr>
          <w:rFonts w:asciiTheme="majorHAnsi" w:eastAsia="Times New Roman" w:hAnsiTheme="majorHAnsi" w:cs="Times New Roman"/>
          <w:sz w:val="28"/>
          <w:szCs w:val="28"/>
          <w:lang w:val="uk-UA"/>
        </w:rPr>
        <w:t xml:space="preserve">знайомити учнів з поняттям, формами та структурою </w:t>
      </w:r>
      <w:proofErr w:type="spellStart"/>
      <w:r w:rsidRPr="00CB5CA3">
        <w:rPr>
          <w:rFonts w:asciiTheme="majorHAnsi" w:eastAsia="Times New Roman" w:hAnsiTheme="majorHAnsi" w:cs="Times New Roman"/>
          <w:sz w:val="28"/>
          <w:szCs w:val="28"/>
          <w:lang w:val="uk-UA"/>
        </w:rPr>
        <w:t>булінгу</w:t>
      </w:r>
      <w:proofErr w:type="spellEnd"/>
      <w:r w:rsidRPr="00CB5CA3">
        <w:rPr>
          <w:rFonts w:asciiTheme="majorHAnsi" w:eastAsia="Times New Roman" w:hAnsiTheme="majorHAnsi" w:cs="Times New Roman"/>
          <w:sz w:val="28"/>
          <w:szCs w:val="28"/>
          <w:lang w:val="uk-UA"/>
        </w:rPr>
        <w:t xml:space="preserve">; виховувати почуття </w:t>
      </w:r>
      <w:proofErr w:type="spellStart"/>
      <w:r w:rsidRPr="00CB5CA3">
        <w:rPr>
          <w:rFonts w:asciiTheme="majorHAnsi" w:eastAsia="Times New Roman" w:hAnsiTheme="majorHAnsi" w:cs="Times New Roman"/>
          <w:sz w:val="28"/>
          <w:szCs w:val="28"/>
          <w:lang w:val="uk-UA"/>
        </w:rPr>
        <w:t>емпатії</w:t>
      </w:r>
      <w:proofErr w:type="spellEnd"/>
      <w:r w:rsidRPr="00CB5CA3">
        <w:rPr>
          <w:rFonts w:asciiTheme="majorHAnsi" w:eastAsia="Times New Roman" w:hAnsiTheme="majorHAnsi" w:cs="Times New Roman"/>
          <w:sz w:val="28"/>
          <w:szCs w:val="28"/>
          <w:lang w:val="uk-UA"/>
        </w:rPr>
        <w:t xml:space="preserve"> та переживання до дитини, яка зазнає насильства; розвивати вміння пошуку шляхів виходу зі складної ситуації; формувати навики відповідальної та безпечної</w:t>
      </w:r>
      <w:r>
        <w:rPr>
          <w:rFonts w:asciiTheme="majorHAnsi" w:eastAsia="Times New Roman" w:hAnsiTheme="majorHAnsi" w:cs="Times New Roman"/>
          <w:sz w:val="28"/>
          <w:szCs w:val="28"/>
          <w:lang w:val="uk-UA"/>
        </w:rPr>
        <w:t xml:space="preserve"> поведінки,</w:t>
      </w:r>
      <w:r w:rsidRPr="00397B02">
        <w:rPr>
          <w:lang w:val="uk-UA"/>
        </w:rPr>
        <w:t xml:space="preserve"> </w:t>
      </w:r>
      <w:r w:rsidRPr="00397B02">
        <w:rPr>
          <w:rFonts w:asciiTheme="majorHAnsi" w:eastAsia="Times New Roman" w:hAnsiTheme="majorHAnsi" w:cs="Times New Roman"/>
          <w:sz w:val="28"/>
          <w:szCs w:val="28"/>
          <w:lang w:val="uk-UA"/>
        </w:rPr>
        <w:t>профілактику</w:t>
      </w:r>
      <w:r>
        <w:rPr>
          <w:rFonts w:asciiTheme="majorHAnsi" w:eastAsia="Times New Roman" w:hAnsiTheme="majorHAnsi" w:cs="Times New Roman"/>
          <w:sz w:val="28"/>
          <w:szCs w:val="28"/>
          <w:lang w:val="uk-UA"/>
        </w:rPr>
        <w:t xml:space="preserve"> насилля в шкільному середовищі</w:t>
      </w:r>
    </w:p>
    <w:p w:rsidR="00EB1024" w:rsidRDefault="00EB1024" w:rsidP="00EB1024">
      <w:pPr>
        <w:pStyle w:val="a5"/>
        <w:spacing w:line="276" w:lineRule="auto"/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EB1024" w:rsidRPr="00AD55F2" w:rsidRDefault="00EB1024" w:rsidP="00EB1024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D55F2">
        <w:rPr>
          <w:rFonts w:ascii="Times New Roman" w:hAnsi="Times New Roman"/>
          <w:sz w:val="28"/>
          <w:szCs w:val="28"/>
          <w:lang w:val="uk-UA"/>
        </w:rPr>
        <w:t>Хід заняття:</w:t>
      </w:r>
    </w:p>
    <w:p w:rsidR="00EB1024" w:rsidRDefault="00EB1024" w:rsidP="00EB1024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6368FB">
        <w:rPr>
          <w:rFonts w:ascii="Times New Roman" w:hAnsi="Times New Roman"/>
          <w:b/>
          <w:color w:val="FF0000"/>
          <w:sz w:val="28"/>
          <w:szCs w:val="28"/>
          <w:lang w:val="uk-UA"/>
        </w:rPr>
        <w:t>Вправа «Привітання»</w:t>
      </w:r>
    </w:p>
    <w:p w:rsidR="00EB1024" w:rsidRDefault="00EB1024" w:rsidP="00EB1024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368FB">
        <w:rPr>
          <w:rFonts w:ascii="Times New Roman" w:hAnsi="Times New Roman"/>
          <w:sz w:val="28"/>
          <w:szCs w:val="28"/>
          <w:lang w:val="uk-UA"/>
        </w:rPr>
        <w:t>Знайомство з учасниками групи, налаштування на сприйняття нового  матеріалу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B1024" w:rsidRPr="00524859" w:rsidRDefault="00EB1024" w:rsidP="00EB1024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Вчитель пропонує назвати своє ім’я та закінчити вислів: «Я є подарунком в цьому світі тому що…» </w:t>
      </w:r>
    </w:p>
    <w:p w:rsidR="00EB1024" w:rsidRDefault="00EB1024" w:rsidP="00EB1024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397B02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Вправа "</w:t>
      </w:r>
      <w:r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АРКУШ ПАПЕРУ</w:t>
      </w:r>
      <w:r w:rsidRPr="00397B02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"(5 хв.)</w:t>
      </w:r>
    </w:p>
    <w:p w:rsidR="00EB1024" w:rsidRDefault="00EB1024" w:rsidP="00EB1024">
      <w:pPr>
        <w:pStyle w:val="a5"/>
        <w:spacing w:line="276" w:lineRule="auto"/>
        <w:ind w:left="6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397B02">
        <w:rPr>
          <w:rFonts w:ascii="Times New Roman" w:hAnsi="Times New Roman"/>
          <w:sz w:val="28"/>
          <w:szCs w:val="28"/>
          <w:lang w:val="uk-UA"/>
        </w:rPr>
        <w:t>Вчитель пропонує дітям зіжмакати аркуш паперу, а потім спробувати повернути його до початкового стану, тобто, щоб аркуш паперу став знову гладеньким та рівненьким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B1024" w:rsidRDefault="00B3413B" w:rsidP="00EB1024">
      <w:pPr>
        <w:pStyle w:val="a5"/>
        <w:spacing w:line="276" w:lineRule="auto"/>
        <w:ind w:left="6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Запитання для </w:t>
      </w:r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="00EB1024">
        <w:rPr>
          <w:rFonts w:ascii="Times New Roman" w:hAnsi="Times New Roman"/>
          <w:sz w:val="28"/>
          <w:szCs w:val="28"/>
          <w:lang w:val="uk-UA"/>
        </w:rPr>
        <w:t>бговорення</w:t>
      </w:r>
      <w:proofErr w:type="spellEnd"/>
    </w:p>
    <w:p w:rsidR="00EB1024" w:rsidRDefault="00EB1024" w:rsidP="00EB1024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може папір стати знову ідеально гладеньким?</w:t>
      </w:r>
    </w:p>
    <w:p w:rsidR="00EB1024" w:rsidRDefault="00EB1024" w:rsidP="00EB1024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що відбув</w:t>
      </w:r>
      <w:r w:rsidR="00B3413B">
        <w:rPr>
          <w:rFonts w:ascii="Times New Roman" w:hAnsi="Times New Roman"/>
          <w:sz w:val="28"/>
          <w:szCs w:val="28"/>
          <w:lang w:val="uk-UA"/>
        </w:rPr>
        <w:t xml:space="preserve">ається з людиною коли вона чує </w:t>
      </w:r>
      <w:r w:rsidR="00B3413B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бразливі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слова? Чи можна відновити емоційне ставлення людини до кривдника сказавши «пробач».</w:t>
      </w:r>
    </w:p>
    <w:p w:rsidR="00EB1024" w:rsidRPr="00524859" w:rsidRDefault="00EB1024" w:rsidP="00EB1024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397B02">
        <w:rPr>
          <w:rFonts w:ascii="Times New Roman" w:hAnsi="Times New Roman"/>
          <w:b/>
          <w:sz w:val="28"/>
          <w:szCs w:val="28"/>
          <w:lang w:val="uk-UA"/>
        </w:rPr>
        <w:t>Підсумок:</w:t>
      </w:r>
      <w:r w:rsidR="00B341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413B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="00DE29D3">
        <w:rPr>
          <w:rFonts w:ascii="Times New Roman" w:hAnsi="Times New Roman"/>
          <w:sz w:val="28"/>
          <w:szCs w:val="28"/>
          <w:lang w:val="uk-UA"/>
        </w:rPr>
        <w:t>бразити</w:t>
      </w:r>
      <w:proofErr w:type="spellEnd"/>
      <w:r w:rsidR="00DE29D3">
        <w:rPr>
          <w:rFonts w:ascii="Times New Roman" w:hAnsi="Times New Roman"/>
          <w:sz w:val="28"/>
          <w:szCs w:val="28"/>
          <w:lang w:val="uk-UA"/>
        </w:rPr>
        <w:t xml:space="preserve"> людину </w:t>
      </w:r>
      <w:proofErr w:type="spellStart"/>
      <w:r w:rsidR="00DE29D3">
        <w:rPr>
          <w:rFonts w:ascii="Times New Roman" w:hAnsi="Times New Roman"/>
          <w:sz w:val="28"/>
          <w:szCs w:val="28"/>
          <w:lang w:val="uk-UA"/>
        </w:rPr>
        <w:t>легк</w:t>
      </w:r>
      <w:proofErr w:type="spellEnd"/>
      <w:r w:rsidR="00DE29D3">
        <w:rPr>
          <w:rFonts w:ascii="Times New Roman" w:hAnsi="Times New Roman"/>
          <w:sz w:val="28"/>
          <w:szCs w:val="28"/>
          <w:lang w:val="en-US"/>
        </w:rPr>
        <w:t>o</w:t>
      </w:r>
      <w:r w:rsidR="00DE29D3">
        <w:rPr>
          <w:rFonts w:ascii="Times New Roman" w:hAnsi="Times New Roman"/>
          <w:sz w:val="28"/>
          <w:szCs w:val="28"/>
          <w:lang w:val="uk-UA"/>
        </w:rPr>
        <w:t>, а п</w:t>
      </w:r>
      <w:r w:rsidR="00DE29D3">
        <w:rPr>
          <w:rFonts w:ascii="Times New Roman" w:hAnsi="Times New Roman"/>
          <w:sz w:val="28"/>
          <w:szCs w:val="28"/>
          <w:lang w:val="en-US"/>
        </w:rPr>
        <w:t>o</w:t>
      </w:r>
      <w:r w:rsidR="00DE29D3">
        <w:rPr>
          <w:rFonts w:ascii="Times New Roman" w:hAnsi="Times New Roman"/>
          <w:sz w:val="28"/>
          <w:szCs w:val="28"/>
          <w:lang w:val="uk-UA"/>
        </w:rPr>
        <w:t>вернути д</w:t>
      </w:r>
      <w:r w:rsidR="00DE29D3">
        <w:rPr>
          <w:rFonts w:ascii="Times New Roman" w:hAnsi="Times New Roman"/>
          <w:sz w:val="28"/>
          <w:szCs w:val="28"/>
          <w:lang w:val="en-US"/>
        </w:rPr>
        <w:t>o</w:t>
      </w:r>
      <w:r w:rsidR="00DE29D3">
        <w:rPr>
          <w:rFonts w:ascii="Times New Roman" w:hAnsi="Times New Roman"/>
          <w:sz w:val="28"/>
          <w:szCs w:val="28"/>
          <w:lang w:val="uk-UA"/>
        </w:rPr>
        <w:t>віру д</w:t>
      </w:r>
      <w:r w:rsidR="00DE29D3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вготривалий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процес.</w:t>
      </w:r>
    </w:p>
    <w:p w:rsidR="00EB1024" w:rsidRPr="00397B02" w:rsidRDefault="00EB1024" w:rsidP="00EB1024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6368FB">
        <w:rPr>
          <w:rFonts w:ascii="Times New Roman" w:hAnsi="Times New Roman"/>
          <w:b/>
          <w:color w:val="FF0000"/>
          <w:sz w:val="28"/>
          <w:szCs w:val="28"/>
          <w:lang w:val="uk-UA"/>
        </w:rPr>
        <w:t>Повідомлення теми заняття, вступне слово вчителя  (3 хв</w:t>
      </w:r>
      <w:r w:rsidRPr="00397B02">
        <w:rPr>
          <w:rFonts w:ascii="Times New Roman" w:hAnsi="Times New Roman"/>
          <w:b/>
          <w:color w:val="FF0000"/>
          <w:sz w:val="28"/>
          <w:szCs w:val="28"/>
          <w:lang w:val="uk-UA"/>
        </w:rPr>
        <w:t>.)</w:t>
      </w:r>
    </w:p>
    <w:p w:rsidR="00EB1024" w:rsidRPr="00CB5CA3" w:rsidRDefault="00EB1024" w:rsidP="00EB1024">
      <w:pPr>
        <w:pStyle w:val="a5"/>
        <w:spacing w:line="276" w:lineRule="auto"/>
        <w:ind w:firstLine="708"/>
        <w:jc w:val="both"/>
        <w:rPr>
          <w:rFonts w:asciiTheme="majorHAnsi" w:hAnsiTheme="majorHAnsi"/>
          <w:i/>
          <w:sz w:val="28"/>
          <w:szCs w:val="28"/>
          <w:lang w:val="uk-UA"/>
        </w:rPr>
      </w:pPr>
      <w:r w:rsidRPr="00CB5CA3">
        <w:rPr>
          <w:rFonts w:asciiTheme="majorHAnsi" w:hAnsiTheme="majorHAnsi"/>
          <w:i/>
          <w:sz w:val="28"/>
          <w:szCs w:val="28"/>
          <w:u w:val="single"/>
          <w:lang w:val="uk-UA"/>
        </w:rPr>
        <w:t>Мета:</w:t>
      </w:r>
      <w:r w:rsidRPr="00CB5CA3">
        <w:rPr>
          <w:rFonts w:asciiTheme="majorHAnsi" w:hAnsiTheme="majorHAnsi"/>
          <w:i/>
          <w:sz w:val="28"/>
          <w:szCs w:val="28"/>
          <w:lang w:val="uk-UA"/>
        </w:rPr>
        <w:t xml:space="preserve"> повідомлення теми заняття, установка на роботу.</w:t>
      </w:r>
    </w:p>
    <w:p w:rsidR="00EB1024" w:rsidRPr="00CB5CA3" w:rsidRDefault="00EB1024" w:rsidP="00EB1024">
      <w:pPr>
        <w:pStyle w:val="a5"/>
        <w:spacing w:line="276" w:lineRule="auto"/>
        <w:ind w:firstLine="708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>Доброго дня діти. Сьогод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ні ми з вами тут для того, щоб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бговорити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 важливу тему - тему </w:t>
      </w:r>
      <w:r>
        <w:rPr>
          <w:rFonts w:asciiTheme="majorHAnsi" w:hAnsiTheme="majorHAnsi"/>
          <w:sz w:val="28"/>
          <w:szCs w:val="28"/>
          <w:lang w:val="uk-UA"/>
        </w:rPr>
        <w:t>боулінгу,</w:t>
      </w:r>
      <w:r w:rsidRPr="00CB5CA3">
        <w:rPr>
          <w:rFonts w:asciiTheme="majorHAnsi" w:hAnsiTheme="majorHAnsi"/>
          <w:sz w:val="28"/>
          <w:szCs w:val="28"/>
          <w:lang w:val="uk-UA"/>
        </w:rPr>
        <w:t>насильства та жорстокості серед учнів.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ab/>
        <w:t xml:space="preserve">Кожному з нас, хоча б раз у житті доводилося зіткнутися з насильством. Воно могло застосовуватися проти вас самих, ви могли бути свідком, або самі ставали тими, хто ображає. Ми поговоримо про насильство та 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жорстокість, які направлені на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r w:rsidRPr="00CB5CA3">
        <w:rPr>
          <w:rFonts w:asciiTheme="majorHAnsi" w:hAnsiTheme="majorHAnsi"/>
          <w:sz w:val="28"/>
          <w:szCs w:val="28"/>
          <w:lang w:val="uk-UA"/>
        </w:rPr>
        <w:t xml:space="preserve">дну дитину. Це явище називають 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булінгом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. Сьогодні ми спробуємо зрозуміти почуття жертви 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булінгу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>, та поведінку агресора. І найголовніше, разом знайдемо шляхи допомоги постраждалій дитині та спробуємо у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безпечити себе, щоб не зіграти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r w:rsidRPr="00CB5CA3">
        <w:rPr>
          <w:rFonts w:asciiTheme="majorHAnsi" w:hAnsiTheme="majorHAnsi"/>
          <w:sz w:val="28"/>
          <w:szCs w:val="28"/>
          <w:lang w:val="uk-UA"/>
        </w:rPr>
        <w:t xml:space="preserve">дну з ролей у 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булінгу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. </w:t>
      </w:r>
    </w:p>
    <w:p w:rsidR="00EB1024" w:rsidRPr="00524859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lastRenderedPageBreak/>
        <w:tab/>
        <w:t xml:space="preserve">Сподіваюся, вам буде цікаво та 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пізнавально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 і ви з користю проведете час.</w:t>
      </w:r>
    </w:p>
    <w:p w:rsidR="00EB1024" w:rsidRPr="006368FB" w:rsidRDefault="00EB1024" w:rsidP="00EB1024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6368FB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Мозковий штурм </w:t>
      </w:r>
      <w:r w:rsidRPr="006368FB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"Що таке </w:t>
      </w:r>
      <w:proofErr w:type="spellStart"/>
      <w:r w:rsidRPr="006368FB">
        <w:rPr>
          <w:rFonts w:ascii="Times New Roman" w:hAnsi="Times New Roman"/>
          <w:b/>
          <w:color w:val="FF0000"/>
          <w:sz w:val="28"/>
          <w:szCs w:val="28"/>
          <w:lang w:val="uk-UA"/>
        </w:rPr>
        <w:t>булінг</w:t>
      </w:r>
      <w:proofErr w:type="spellEnd"/>
      <w:r w:rsidRPr="006368FB">
        <w:rPr>
          <w:rFonts w:ascii="Times New Roman" w:hAnsi="Times New Roman"/>
          <w:b/>
          <w:color w:val="FF0000"/>
          <w:sz w:val="28"/>
          <w:szCs w:val="28"/>
          <w:lang w:val="uk-UA"/>
        </w:rPr>
        <w:t>"(10 хв.)</w:t>
      </w:r>
    </w:p>
    <w:p w:rsidR="00EB1024" w:rsidRPr="00CB5CA3" w:rsidRDefault="00EB1024" w:rsidP="00EB1024">
      <w:pPr>
        <w:pStyle w:val="a5"/>
        <w:spacing w:line="276" w:lineRule="auto"/>
        <w:ind w:firstLine="360"/>
        <w:jc w:val="both"/>
        <w:rPr>
          <w:rFonts w:asciiTheme="majorHAnsi" w:hAnsiTheme="majorHAnsi"/>
          <w:i/>
          <w:sz w:val="28"/>
          <w:szCs w:val="28"/>
          <w:lang w:val="uk-UA"/>
        </w:rPr>
      </w:pPr>
      <w:r w:rsidRPr="00CB5CA3">
        <w:rPr>
          <w:rFonts w:asciiTheme="majorHAnsi" w:hAnsiTheme="majorHAnsi"/>
          <w:i/>
          <w:sz w:val="28"/>
          <w:szCs w:val="28"/>
          <w:u w:val="single"/>
          <w:lang w:val="uk-UA"/>
        </w:rPr>
        <w:t>Мета:</w:t>
      </w:r>
      <w:r w:rsidR="00B3413B">
        <w:rPr>
          <w:rFonts w:asciiTheme="majorHAnsi" w:hAnsiTheme="majorHAnsi"/>
          <w:i/>
          <w:sz w:val="28"/>
          <w:szCs w:val="28"/>
          <w:lang w:val="uk-UA"/>
        </w:rPr>
        <w:t xml:space="preserve"> </w:t>
      </w:r>
      <w:r w:rsidR="00B3413B">
        <w:rPr>
          <w:rFonts w:asciiTheme="majorHAnsi" w:hAnsiTheme="majorHAnsi"/>
          <w:i/>
          <w:sz w:val="28"/>
          <w:szCs w:val="28"/>
          <w:lang w:val="en-US"/>
        </w:rPr>
        <w:t>o</w:t>
      </w:r>
      <w:r w:rsidRPr="00CB5CA3">
        <w:rPr>
          <w:rFonts w:asciiTheme="majorHAnsi" w:hAnsiTheme="majorHAnsi"/>
          <w:i/>
          <w:sz w:val="28"/>
          <w:szCs w:val="28"/>
          <w:lang w:val="uk-UA"/>
        </w:rPr>
        <w:t xml:space="preserve">знайомити учнів з поняттям </w:t>
      </w:r>
      <w:proofErr w:type="spellStart"/>
      <w:r w:rsidRPr="00CB5CA3">
        <w:rPr>
          <w:rFonts w:asciiTheme="majorHAnsi" w:hAnsiTheme="majorHAnsi"/>
          <w:i/>
          <w:sz w:val="28"/>
          <w:szCs w:val="28"/>
          <w:lang w:val="uk-UA"/>
        </w:rPr>
        <w:t>булінгу</w:t>
      </w:r>
      <w:proofErr w:type="spellEnd"/>
      <w:r w:rsidRPr="00CB5CA3">
        <w:rPr>
          <w:rFonts w:asciiTheme="majorHAnsi" w:hAnsiTheme="majorHAnsi"/>
          <w:i/>
          <w:sz w:val="28"/>
          <w:szCs w:val="28"/>
          <w:lang w:val="uk-UA"/>
        </w:rPr>
        <w:t xml:space="preserve">, соціальними ролями у </w:t>
      </w:r>
      <w:proofErr w:type="spellStart"/>
      <w:r w:rsidRPr="00CB5CA3">
        <w:rPr>
          <w:rFonts w:asciiTheme="majorHAnsi" w:hAnsiTheme="majorHAnsi"/>
          <w:i/>
          <w:sz w:val="28"/>
          <w:szCs w:val="28"/>
          <w:lang w:val="uk-UA"/>
        </w:rPr>
        <w:t>булінгу</w:t>
      </w:r>
      <w:proofErr w:type="spellEnd"/>
      <w:r w:rsidRPr="00CB5CA3">
        <w:rPr>
          <w:rFonts w:asciiTheme="majorHAnsi" w:hAnsiTheme="majorHAnsi"/>
          <w:i/>
          <w:sz w:val="28"/>
          <w:szCs w:val="28"/>
          <w:lang w:val="uk-UA"/>
        </w:rPr>
        <w:t xml:space="preserve"> та стилями їх поведінки.</w:t>
      </w:r>
    </w:p>
    <w:p w:rsidR="00EB1024" w:rsidRPr="00CB5CA3" w:rsidRDefault="00EB1024" w:rsidP="00EB1024">
      <w:pPr>
        <w:pStyle w:val="a5"/>
        <w:spacing w:line="276" w:lineRule="auto"/>
        <w:ind w:firstLine="360"/>
        <w:jc w:val="both"/>
        <w:rPr>
          <w:rFonts w:asciiTheme="majorHAnsi" w:hAnsiTheme="majorHAnsi"/>
          <w:i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>Сьогодні серед учнівської молоді надзвичайно загострилася проблема насильств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а, здійснюваного самими дітьми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дин до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дного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>.</w:t>
      </w:r>
    </w:p>
    <w:p w:rsidR="00EB1024" w:rsidRPr="00CB5CA3" w:rsidRDefault="00B3413B" w:rsidP="00EB1024">
      <w:pPr>
        <w:pStyle w:val="a5"/>
        <w:spacing w:line="276" w:lineRule="auto"/>
        <w:ind w:firstLine="426"/>
        <w:jc w:val="both"/>
        <w:rPr>
          <w:rFonts w:asciiTheme="majorHAnsi" w:hAnsiTheme="majorHAnsi"/>
          <w:sz w:val="28"/>
          <w:szCs w:val="28"/>
          <w:lang w:val="uk-UA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="00EB1024" w:rsidRPr="00CB5CA3">
        <w:rPr>
          <w:rFonts w:asciiTheme="majorHAnsi" w:hAnsiTheme="majorHAnsi"/>
          <w:sz w:val="28"/>
          <w:szCs w:val="28"/>
          <w:lang w:val="uk-UA"/>
        </w:rPr>
        <w:t>станніми</w:t>
      </w:r>
      <w:proofErr w:type="spellEnd"/>
      <w:r w:rsidR="00EB1024" w:rsidRPr="00CB5CA3">
        <w:rPr>
          <w:rFonts w:asciiTheme="majorHAnsi" w:hAnsiTheme="majorHAnsi"/>
          <w:sz w:val="28"/>
          <w:szCs w:val="28"/>
          <w:lang w:val="uk-UA"/>
        </w:rPr>
        <w:t xml:space="preserve"> роками визнано поширення такого</w:t>
      </w:r>
      <w:r w:rsidR="00EB1024">
        <w:rPr>
          <w:rFonts w:asciiTheme="majorHAnsi" w:hAnsiTheme="majorHAnsi"/>
          <w:sz w:val="28"/>
          <w:szCs w:val="28"/>
          <w:lang w:val="uk-UA"/>
        </w:rPr>
        <w:t xml:space="preserve"> явища, як шкільний </w:t>
      </w:r>
      <w:proofErr w:type="spellStart"/>
      <w:r w:rsidR="00EB1024">
        <w:rPr>
          <w:rFonts w:asciiTheme="majorHAnsi" w:hAnsiTheme="majorHAnsi"/>
          <w:sz w:val="28"/>
          <w:szCs w:val="28"/>
          <w:lang w:val="uk-UA"/>
        </w:rPr>
        <w:t>булінг</w:t>
      </w:r>
      <w:proofErr w:type="spellEnd"/>
      <w:r w:rsidR="00EB1024">
        <w:rPr>
          <w:rFonts w:asciiTheme="majorHAnsi" w:hAnsiTheme="majorHAnsi"/>
          <w:sz w:val="28"/>
          <w:szCs w:val="28"/>
          <w:lang w:val="uk-UA"/>
        </w:rPr>
        <w:t>.</w:t>
      </w:r>
      <w:proofErr w:type="gramEnd"/>
      <w:r w:rsidR="00EB1024">
        <w:rPr>
          <w:rFonts w:asciiTheme="majorHAnsi" w:hAnsiTheme="majorHAnsi"/>
          <w:sz w:val="28"/>
          <w:szCs w:val="28"/>
          <w:lang w:val="uk-UA"/>
        </w:rPr>
        <w:t xml:space="preserve"> Ви запитаєте що це таке </w:t>
      </w:r>
      <w:r w:rsidR="00EB1024" w:rsidRPr="00CB5CA3">
        <w:rPr>
          <w:rFonts w:asciiTheme="majorHAnsi" w:hAnsiTheme="majorHAnsi"/>
          <w:sz w:val="28"/>
          <w:szCs w:val="28"/>
          <w:lang w:val="uk-UA"/>
        </w:rPr>
        <w:t xml:space="preserve">: </w:t>
      </w:r>
      <w:proofErr w:type="spellStart"/>
      <w:r w:rsidR="00EB1024" w:rsidRPr="00CB5CA3">
        <w:rPr>
          <w:rFonts w:asciiTheme="majorHAnsi" w:hAnsiTheme="majorHAnsi"/>
          <w:sz w:val="28"/>
          <w:szCs w:val="28"/>
          <w:lang w:val="uk-UA"/>
        </w:rPr>
        <w:t>булінг</w:t>
      </w:r>
      <w:proofErr w:type="spellEnd"/>
      <w:r w:rsidR="00EB1024" w:rsidRPr="00CB5CA3">
        <w:rPr>
          <w:rFonts w:asciiTheme="majorHAnsi" w:hAnsiTheme="majorHAnsi"/>
          <w:sz w:val="28"/>
          <w:szCs w:val="28"/>
          <w:lang w:val="uk-UA"/>
        </w:rPr>
        <w:t xml:space="preserve"> у перекладі з англійської - хуліганити, грубіянити, визначається, як утиск, цькування, дискримінація.(слайд 2)</w:t>
      </w:r>
      <w:r w:rsidR="00EB1024" w:rsidRPr="00CB5CA3">
        <w:rPr>
          <w:rFonts w:asciiTheme="majorHAnsi" w:eastAsia="+mj-ea" w:hAnsiTheme="majorHAnsi" w:cs="Arial"/>
          <w:color w:val="000000"/>
          <w:sz w:val="28"/>
          <w:szCs w:val="28"/>
          <w:lang w:val="uk-UA" w:eastAsia="ru-RU"/>
        </w:rPr>
        <w:t xml:space="preserve"> </w:t>
      </w:r>
      <w:r w:rsidR="00EB1024" w:rsidRPr="00CB5CA3">
        <w:rPr>
          <w:rFonts w:asciiTheme="majorHAnsi" w:hAnsiTheme="majorHAnsi"/>
          <w:sz w:val="28"/>
          <w:szCs w:val="28"/>
          <w:lang w:val="uk-UA"/>
        </w:rPr>
        <w:t xml:space="preserve">Форма психічного насильства у вигляді </w:t>
      </w:r>
      <w:proofErr w:type="spellStart"/>
      <w:r w:rsidR="00EB1024" w:rsidRPr="00CB5CA3">
        <w:rPr>
          <w:rFonts w:asciiTheme="majorHAnsi" w:hAnsiTheme="majorHAnsi"/>
          <w:sz w:val="28"/>
          <w:szCs w:val="28"/>
          <w:lang w:val="uk-UA"/>
        </w:rPr>
        <w:t>травлі</w:t>
      </w:r>
      <w:proofErr w:type="spellEnd"/>
      <w:r w:rsidR="00EB1024" w:rsidRPr="00CB5CA3">
        <w:rPr>
          <w:rFonts w:asciiTheme="majorHAnsi" w:hAnsiTheme="majorHAnsi"/>
          <w:sz w:val="28"/>
          <w:szCs w:val="28"/>
          <w:lang w:val="uk-UA"/>
        </w:rPr>
        <w:t>, бойкоту, насмішок, дезінформації, псув</w:t>
      </w:r>
      <w:r>
        <w:rPr>
          <w:rFonts w:asciiTheme="majorHAnsi" w:hAnsiTheme="majorHAnsi"/>
          <w:sz w:val="28"/>
          <w:szCs w:val="28"/>
          <w:lang w:val="uk-UA"/>
        </w:rPr>
        <w:t xml:space="preserve">ання </w:t>
      </w:r>
      <w:r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="00EB1024" w:rsidRPr="00CB5CA3">
        <w:rPr>
          <w:rFonts w:asciiTheme="majorHAnsi" w:hAnsiTheme="majorHAnsi"/>
          <w:sz w:val="28"/>
          <w:szCs w:val="28"/>
          <w:lang w:val="uk-UA"/>
        </w:rPr>
        <w:t>собистих</w:t>
      </w:r>
      <w:proofErr w:type="spellEnd"/>
      <w:r w:rsidR="00EB1024" w:rsidRPr="00CB5CA3">
        <w:rPr>
          <w:rFonts w:asciiTheme="majorHAnsi" w:hAnsiTheme="majorHAnsi"/>
          <w:sz w:val="28"/>
          <w:szCs w:val="28"/>
          <w:lang w:val="uk-UA"/>
        </w:rPr>
        <w:t xml:space="preserve"> речей, фізичної розправи тощо </w:t>
      </w:r>
      <w:r w:rsidR="00EB1024">
        <w:rPr>
          <w:rFonts w:asciiTheme="majorHAnsi" w:hAnsiTheme="majorHAnsi"/>
          <w:sz w:val="28"/>
          <w:szCs w:val="28"/>
          <w:lang w:val="uk-UA"/>
        </w:rPr>
        <w:t>.</w:t>
      </w:r>
      <w:r w:rsidR="00EB1024" w:rsidRPr="00CB5CA3">
        <w:rPr>
          <w:rFonts w:asciiTheme="majorHAnsi" w:hAnsiTheme="majorHAnsi"/>
          <w:sz w:val="28"/>
          <w:szCs w:val="28"/>
          <w:lang w:val="uk-UA"/>
        </w:rPr>
        <w:t xml:space="preserve"> Це тривалий процес свідомого жорстокого ставлення (фізичного і психічного) з боку дитини або групи дітей до іншої дитини або дітей.</w:t>
      </w:r>
      <w:r w:rsidR="00EB1024">
        <w:rPr>
          <w:rFonts w:asciiTheme="majorHAnsi" w:hAnsiTheme="majorHAnsi"/>
          <w:sz w:val="28"/>
          <w:szCs w:val="28"/>
          <w:lang w:val="uk-UA"/>
        </w:rPr>
        <w:t xml:space="preserve"> Ц</w:t>
      </w:r>
      <w:r w:rsidR="00EB1024" w:rsidRPr="00CB5CA3">
        <w:rPr>
          <w:rFonts w:asciiTheme="majorHAnsi" w:hAnsiTheme="majorHAnsi"/>
          <w:sz w:val="28"/>
          <w:szCs w:val="28"/>
          <w:lang w:val="uk-UA"/>
        </w:rPr>
        <w:t>е агресивн</w:t>
      </w:r>
      <w:r>
        <w:rPr>
          <w:rFonts w:asciiTheme="majorHAnsi" w:hAnsiTheme="majorHAnsi"/>
          <w:sz w:val="28"/>
          <w:szCs w:val="28"/>
          <w:lang w:val="uk-UA"/>
        </w:rPr>
        <w:t xml:space="preserve">а та вкрай неприємна поведінка </w:t>
      </w:r>
      <w:r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="00EB1024" w:rsidRPr="00CB5CA3">
        <w:rPr>
          <w:rFonts w:asciiTheme="majorHAnsi" w:hAnsiTheme="majorHAnsi"/>
          <w:sz w:val="28"/>
          <w:szCs w:val="28"/>
          <w:lang w:val="uk-UA"/>
        </w:rPr>
        <w:t>днієї</w:t>
      </w:r>
      <w:proofErr w:type="spellEnd"/>
      <w:r w:rsidR="00EB1024" w:rsidRPr="00CB5CA3">
        <w:rPr>
          <w:rFonts w:asciiTheme="majorHAnsi" w:hAnsiTheme="majorHAnsi"/>
          <w:sz w:val="28"/>
          <w:szCs w:val="28"/>
          <w:lang w:val="uk-UA"/>
        </w:rPr>
        <w:t xml:space="preserve"> дитини або групи дітей по відношенню до іншої дитини, що супроводжується постійним фізичним і психологічним тиском. 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 xml:space="preserve">Причин 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булінгу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 — безліч. А тим, кого 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булять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>, може виявитися кожен, хто не вписався у рамки того чи іншого колективу.</w:t>
      </w:r>
      <w:r>
        <w:rPr>
          <w:rFonts w:asciiTheme="majorHAnsi" w:hAnsiTheme="majorHAnsi"/>
          <w:sz w:val="28"/>
          <w:szCs w:val="28"/>
          <w:lang w:val="uk-UA"/>
        </w:rPr>
        <w:t xml:space="preserve"> Існують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b/>
          <w:sz w:val="28"/>
          <w:szCs w:val="28"/>
          <w:u w:val="single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ab/>
      </w:r>
      <w:r w:rsidRPr="00CB5CA3"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4 головні компоненти </w:t>
      </w:r>
      <w:proofErr w:type="spellStart"/>
      <w:r w:rsidRPr="00CB5CA3">
        <w:rPr>
          <w:rFonts w:asciiTheme="majorHAnsi" w:hAnsiTheme="majorHAnsi"/>
          <w:b/>
          <w:sz w:val="28"/>
          <w:szCs w:val="28"/>
          <w:u w:val="single"/>
          <w:lang w:val="uk-UA"/>
        </w:rPr>
        <w:t>булінгу</w:t>
      </w:r>
      <w:proofErr w:type="spellEnd"/>
      <w:r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 (слайд 3</w:t>
      </w:r>
      <w:r w:rsidRPr="00CB5CA3">
        <w:rPr>
          <w:rFonts w:asciiTheme="majorHAnsi" w:hAnsiTheme="majorHAnsi"/>
          <w:b/>
          <w:sz w:val="28"/>
          <w:szCs w:val="28"/>
          <w:u w:val="single"/>
          <w:lang w:val="uk-UA"/>
        </w:rPr>
        <w:t>)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>- агресивна і негативна поведінка;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>- здійснюється регулярно;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>- відбувається у відносинах, учасники яких мають неоднакову владу;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>- така поведінка є навмисною.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b/>
          <w:sz w:val="28"/>
          <w:szCs w:val="28"/>
          <w:u w:val="single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ab/>
      </w:r>
      <w:r w:rsidRPr="00CB5CA3"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Соціальна структура </w:t>
      </w:r>
      <w:proofErr w:type="spellStart"/>
      <w:r w:rsidRPr="00CB5CA3">
        <w:rPr>
          <w:rFonts w:asciiTheme="majorHAnsi" w:hAnsiTheme="majorHAnsi"/>
          <w:b/>
          <w:sz w:val="28"/>
          <w:szCs w:val="28"/>
          <w:u w:val="single"/>
          <w:lang w:val="uk-UA"/>
        </w:rPr>
        <w:t>булінгу</w:t>
      </w:r>
      <w:proofErr w:type="spellEnd"/>
      <w:r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 (слайд 4</w:t>
      </w:r>
      <w:r w:rsidRPr="00CB5CA3">
        <w:rPr>
          <w:rFonts w:asciiTheme="majorHAnsi" w:hAnsiTheme="majorHAnsi"/>
          <w:b/>
          <w:sz w:val="28"/>
          <w:szCs w:val="28"/>
          <w:u w:val="single"/>
          <w:lang w:val="uk-UA"/>
        </w:rPr>
        <w:t>)</w:t>
      </w:r>
    </w:p>
    <w:p w:rsidR="00EB1024" w:rsidRPr="00D713E3" w:rsidRDefault="00EB1024" w:rsidP="00EB1024">
      <w:pPr>
        <w:pStyle w:val="a5"/>
        <w:numPr>
          <w:ilvl w:val="0"/>
          <w:numId w:val="2"/>
        </w:numPr>
        <w:tabs>
          <w:tab w:val="clear" w:pos="720"/>
          <w:tab w:val="num" w:pos="-284"/>
        </w:tabs>
        <w:spacing w:line="276" w:lineRule="auto"/>
        <w:ind w:left="-284" w:firstLine="644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>переслідувач (кривдник, агресор);</w:t>
      </w:r>
      <w:r w:rsidRPr="00D713E3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CB5CA3">
        <w:rPr>
          <w:rFonts w:asciiTheme="majorHAnsi" w:hAnsiTheme="majorHAnsi"/>
          <w:sz w:val="28"/>
          <w:szCs w:val="28"/>
          <w:lang w:val="uk-UA"/>
        </w:rPr>
        <w:t>якщо це хлопчики, вони зазвичай фізично сильніші за інших;</w:t>
      </w:r>
      <w:r w:rsidRPr="00D713E3">
        <w:rPr>
          <w:rFonts w:asciiTheme="majorHAnsi" w:hAnsiTheme="majorHAnsi"/>
          <w:sz w:val="28"/>
          <w:szCs w:val="28"/>
          <w:lang w:val="uk-UA"/>
        </w:rPr>
        <w:t>виділяються з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овнішністю, манерою поведінки,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D713E3">
        <w:rPr>
          <w:rFonts w:asciiTheme="majorHAnsi" w:hAnsiTheme="majorHAnsi"/>
          <w:sz w:val="28"/>
          <w:szCs w:val="28"/>
          <w:lang w:val="uk-UA"/>
        </w:rPr>
        <w:t>дягом</w:t>
      </w:r>
      <w:proofErr w:type="spellEnd"/>
      <w:r w:rsidRPr="00D713E3">
        <w:rPr>
          <w:rFonts w:asciiTheme="majorHAnsi" w:hAnsiTheme="majorHAnsi"/>
          <w:sz w:val="28"/>
          <w:szCs w:val="28"/>
          <w:lang w:val="uk-UA"/>
        </w:rPr>
        <w:t>;вони часто зухвалі та агресивні в ставленні до дітей та дорослих;не дуже гарно вчаться;мають досить велике коло друзів або однодумців та ін.</w:t>
      </w:r>
    </w:p>
    <w:p w:rsidR="00EB1024" w:rsidRPr="00D713E3" w:rsidRDefault="00EB1024" w:rsidP="00EB1024">
      <w:pPr>
        <w:pStyle w:val="a5"/>
        <w:numPr>
          <w:ilvl w:val="0"/>
          <w:numId w:val="1"/>
        </w:numPr>
        <w:tabs>
          <w:tab w:val="clear" w:pos="720"/>
          <w:tab w:val="num" w:pos="-284"/>
        </w:tabs>
        <w:spacing w:line="276" w:lineRule="auto"/>
        <w:ind w:left="-284" w:firstLine="644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>постраждала дитина (жертва);</w:t>
      </w:r>
      <w:r w:rsidRPr="00D713E3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CB5CA3">
        <w:rPr>
          <w:rFonts w:asciiTheme="majorHAnsi" w:hAnsiTheme="majorHAnsi"/>
          <w:sz w:val="28"/>
          <w:szCs w:val="28"/>
          <w:lang w:val="uk-UA"/>
        </w:rPr>
        <w:t>діти, які не можуть захистити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 себе, фізично слабші за своїх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днолітків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; </w:t>
      </w:r>
      <w:r w:rsidRPr="00D713E3">
        <w:rPr>
          <w:rFonts w:asciiTheme="majorHAnsi" w:hAnsiTheme="majorHAnsi"/>
          <w:sz w:val="28"/>
          <w:szCs w:val="28"/>
          <w:lang w:val="uk-UA"/>
        </w:rPr>
        <w:t>невпевнені в собі діти, замкнуті, мовчазні; діти, які мають руде волосся, повні чи худі;діти, які уникають певних місць у школі (наприклад, на перерві сидять у класі);діти, які часто н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е мають ні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D713E3">
        <w:rPr>
          <w:rFonts w:asciiTheme="majorHAnsi" w:hAnsiTheme="majorHAnsi"/>
          <w:sz w:val="28"/>
          <w:szCs w:val="28"/>
          <w:lang w:val="uk-UA"/>
        </w:rPr>
        <w:t>дного</w:t>
      </w:r>
      <w:proofErr w:type="spellEnd"/>
      <w:r w:rsidRPr="00D713E3">
        <w:rPr>
          <w:rFonts w:asciiTheme="majorHAnsi" w:hAnsiTheme="majorHAnsi"/>
          <w:sz w:val="28"/>
          <w:szCs w:val="28"/>
          <w:lang w:val="uk-UA"/>
        </w:rPr>
        <w:t xml:space="preserve"> близького друга, краще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 спілкуються з дорослими ніж з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D713E3">
        <w:rPr>
          <w:rFonts w:asciiTheme="majorHAnsi" w:hAnsiTheme="majorHAnsi"/>
          <w:sz w:val="28"/>
          <w:szCs w:val="28"/>
          <w:lang w:val="uk-UA"/>
        </w:rPr>
        <w:t>днолітками</w:t>
      </w:r>
      <w:proofErr w:type="spellEnd"/>
      <w:r w:rsidRPr="00D713E3">
        <w:rPr>
          <w:rFonts w:asciiTheme="majorHAnsi" w:hAnsiTheme="majorHAnsi"/>
          <w:sz w:val="28"/>
          <w:szCs w:val="28"/>
          <w:lang w:val="uk-UA"/>
        </w:rPr>
        <w:t>.</w:t>
      </w:r>
    </w:p>
    <w:p w:rsidR="00EB1024" w:rsidRPr="00D713E3" w:rsidRDefault="00EB1024" w:rsidP="00EB1024">
      <w:pPr>
        <w:pStyle w:val="a5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>спостерігач.</w:t>
      </w:r>
      <w:r w:rsidRPr="00D713E3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CB5CA3">
        <w:rPr>
          <w:rFonts w:asciiTheme="majorHAnsi" w:hAnsiTheme="majorHAnsi"/>
          <w:sz w:val="28"/>
          <w:szCs w:val="28"/>
          <w:lang w:val="uk-UA"/>
        </w:rPr>
        <w:t>діти з кола кривдника;</w:t>
      </w:r>
      <w:proofErr w:type="spellStart"/>
      <w:r w:rsidRPr="00D713E3">
        <w:rPr>
          <w:rFonts w:asciiTheme="majorHAnsi" w:hAnsiTheme="majorHAnsi"/>
          <w:sz w:val="28"/>
          <w:szCs w:val="28"/>
          <w:lang w:val="uk-UA"/>
        </w:rPr>
        <w:t>днокласники</w:t>
      </w:r>
      <w:proofErr w:type="spellEnd"/>
      <w:r w:rsidRPr="00D713E3">
        <w:rPr>
          <w:rFonts w:asciiTheme="majorHAnsi" w:hAnsiTheme="majorHAnsi"/>
          <w:sz w:val="28"/>
          <w:szCs w:val="28"/>
          <w:lang w:val="uk-UA"/>
        </w:rPr>
        <w:t>; випадкові учні або ін..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lastRenderedPageBreak/>
        <w:tab/>
        <w:t xml:space="preserve">Зараз ми можемо пригадати, що можливо кожен з нас мав якусь свою роль у 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булінгу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. Наприклад був спостерігачем, але при цьому не задумувався, що є безпосереднім його учасником. </w:t>
      </w:r>
    </w:p>
    <w:p w:rsidR="00EB1024" w:rsidRPr="00CB5CA3" w:rsidRDefault="00EB1024" w:rsidP="00EB1024">
      <w:pPr>
        <w:pStyle w:val="a5"/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 xml:space="preserve">Наслідки 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булінгу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 можуть бути різноманітні. Їх жертви зазнають чимало страждань. Це і зниження самооцінки, поганий сон та апетит, тривожність, вживання алкоголю, паління, думки про самогубство та інші.</w:t>
      </w:r>
    </w:p>
    <w:p w:rsidR="00EB1024" w:rsidRDefault="00EB1024" w:rsidP="00EB1024">
      <w:pPr>
        <w:pStyle w:val="a5"/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 xml:space="preserve">Отже, як бачимо явище 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булінгу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 є поширеним, але в наших сил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ах його зупинити і не лишатися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сторонь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>. Адже слід пам'ятати, що сьогодні ти - спостерігач, а завтра - жертва.</w:t>
      </w:r>
    </w:p>
    <w:p w:rsidR="00EB1024" w:rsidRDefault="00EB1024" w:rsidP="00EB1024">
      <w:pPr>
        <w:pStyle w:val="a5"/>
        <w:spacing w:line="276" w:lineRule="auto"/>
        <w:ind w:firstLine="720"/>
        <w:jc w:val="both"/>
        <w:rPr>
          <w:rFonts w:asciiTheme="majorHAnsi" w:hAnsiTheme="majorHAnsi"/>
          <w:b/>
          <w:i/>
          <w:color w:val="7030A0"/>
          <w:sz w:val="28"/>
          <w:szCs w:val="28"/>
          <w:u w:val="single"/>
          <w:lang w:val="uk-UA"/>
        </w:rPr>
      </w:pPr>
    </w:p>
    <w:p w:rsidR="00EB1024" w:rsidRPr="00B3413B" w:rsidRDefault="00EB1024" w:rsidP="00B3413B">
      <w:pPr>
        <w:pStyle w:val="a5"/>
        <w:spacing w:line="276" w:lineRule="auto"/>
        <w:ind w:firstLine="720"/>
        <w:jc w:val="both"/>
        <w:rPr>
          <w:rFonts w:asciiTheme="majorHAnsi" w:hAnsiTheme="majorHAnsi"/>
          <w:b/>
          <w:i/>
          <w:color w:val="7030A0"/>
          <w:sz w:val="28"/>
          <w:szCs w:val="28"/>
          <w:u w:val="single"/>
          <w:lang w:val="uk-UA"/>
        </w:rPr>
      </w:pPr>
      <w:r w:rsidRPr="000A137C">
        <w:rPr>
          <w:rFonts w:asciiTheme="majorHAnsi" w:hAnsiTheme="majorHAnsi"/>
          <w:b/>
          <w:i/>
          <w:color w:val="7030A0"/>
          <w:sz w:val="28"/>
          <w:szCs w:val="28"/>
          <w:u w:val="single"/>
          <w:lang w:val="uk-UA"/>
        </w:rPr>
        <w:t xml:space="preserve">Запитання </w:t>
      </w:r>
      <w:r>
        <w:rPr>
          <w:rFonts w:asciiTheme="majorHAnsi" w:hAnsiTheme="majorHAnsi"/>
          <w:b/>
          <w:i/>
          <w:color w:val="7030A0"/>
          <w:sz w:val="28"/>
          <w:szCs w:val="28"/>
          <w:u w:val="single"/>
          <w:lang w:val="uk-UA"/>
        </w:rPr>
        <w:t xml:space="preserve"> -  «чи помічали ви прояви </w:t>
      </w:r>
      <w:proofErr w:type="spellStart"/>
      <w:r>
        <w:rPr>
          <w:rFonts w:asciiTheme="majorHAnsi" w:hAnsiTheme="majorHAnsi"/>
          <w:b/>
          <w:i/>
          <w:color w:val="7030A0"/>
          <w:sz w:val="28"/>
          <w:szCs w:val="28"/>
          <w:u w:val="single"/>
          <w:lang w:val="uk-UA"/>
        </w:rPr>
        <w:t>булінгу</w:t>
      </w:r>
      <w:proofErr w:type="spellEnd"/>
      <w:r>
        <w:rPr>
          <w:rFonts w:asciiTheme="majorHAnsi" w:hAnsiTheme="majorHAnsi"/>
          <w:b/>
          <w:i/>
          <w:color w:val="7030A0"/>
          <w:sz w:val="28"/>
          <w:szCs w:val="28"/>
          <w:u w:val="single"/>
          <w:lang w:val="uk-UA"/>
        </w:rPr>
        <w:t xml:space="preserve">  у шкільному колективі». </w:t>
      </w:r>
    </w:p>
    <w:p w:rsidR="00EB1024" w:rsidRPr="006368FB" w:rsidRDefault="00EB1024" w:rsidP="00EB1024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6368FB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. Вправа "Чому так стається"(10 хв.) </w:t>
      </w:r>
    </w:p>
    <w:p w:rsidR="00EB1024" w:rsidRPr="00CB5CA3" w:rsidRDefault="00EB1024" w:rsidP="00EB1024">
      <w:pPr>
        <w:pStyle w:val="a5"/>
        <w:spacing w:line="276" w:lineRule="auto"/>
        <w:ind w:firstLine="360"/>
        <w:jc w:val="both"/>
        <w:rPr>
          <w:rFonts w:asciiTheme="majorHAnsi" w:hAnsiTheme="majorHAnsi"/>
          <w:i/>
          <w:sz w:val="28"/>
          <w:szCs w:val="28"/>
          <w:lang w:val="uk-UA"/>
        </w:rPr>
      </w:pPr>
      <w:r w:rsidRPr="00CB5CA3">
        <w:rPr>
          <w:rFonts w:asciiTheme="majorHAnsi" w:hAnsiTheme="majorHAnsi"/>
          <w:i/>
          <w:sz w:val="28"/>
          <w:szCs w:val="28"/>
          <w:u w:val="single"/>
          <w:lang w:val="uk-UA"/>
        </w:rPr>
        <w:t>Мета:</w:t>
      </w:r>
      <w:r w:rsidRPr="00CB5CA3">
        <w:rPr>
          <w:rFonts w:asciiTheme="majorHAnsi" w:hAnsiTheme="majorHAnsi"/>
          <w:i/>
          <w:sz w:val="28"/>
          <w:szCs w:val="28"/>
          <w:lang w:val="uk-UA"/>
        </w:rPr>
        <w:t xml:space="preserve">  </w:t>
      </w:r>
      <w:proofErr w:type="spellStart"/>
      <w:r w:rsidRPr="00CB5CA3">
        <w:rPr>
          <w:rFonts w:asciiTheme="majorHAnsi" w:hAnsiTheme="majorHAnsi"/>
          <w:i/>
          <w:sz w:val="28"/>
          <w:szCs w:val="28"/>
          <w:lang w:val="uk-UA"/>
        </w:rPr>
        <w:t>з</w:t>
      </w:r>
      <w:r w:rsidRPr="00CB5CA3">
        <w:rPr>
          <w:rFonts w:ascii="Times New Roman" w:hAnsi="Times New Roman"/>
          <w:i/>
          <w:sz w:val="28"/>
          <w:szCs w:val="28"/>
          <w:lang w:val="uk-UA"/>
        </w:rPr>
        <w:t>ʼ</w:t>
      </w:r>
      <w:r w:rsidRPr="00CB5CA3">
        <w:rPr>
          <w:rFonts w:asciiTheme="majorHAnsi" w:hAnsiTheme="majorHAnsi"/>
          <w:i/>
          <w:sz w:val="28"/>
          <w:szCs w:val="28"/>
          <w:lang w:val="uk-UA"/>
        </w:rPr>
        <w:t>ясувати</w:t>
      </w:r>
      <w:proofErr w:type="spellEnd"/>
      <w:r w:rsidRPr="00CB5CA3">
        <w:rPr>
          <w:rFonts w:asciiTheme="majorHAnsi" w:hAnsiTheme="majorHAnsi"/>
          <w:i/>
          <w:sz w:val="28"/>
          <w:szCs w:val="28"/>
          <w:lang w:val="uk-UA"/>
        </w:rPr>
        <w:t xml:space="preserve"> причини поведінки учасників </w:t>
      </w:r>
      <w:proofErr w:type="spellStart"/>
      <w:r w:rsidRPr="00CB5CA3">
        <w:rPr>
          <w:rFonts w:asciiTheme="majorHAnsi" w:hAnsiTheme="majorHAnsi"/>
          <w:i/>
          <w:sz w:val="28"/>
          <w:szCs w:val="28"/>
          <w:lang w:val="uk-UA"/>
        </w:rPr>
        <w:t>булінгу</w:t>
      </w:r>
      <w:proofErr w:type="spellEnd"/>
      <w:r w:rsidRPr="00CB5CA3">
        <w:rPr>
          <w:rFonts w:asciiTheme="majorHAnsi" w:hAnsiTheme="majorHAnsi"/>
          <w:i/>
          <w:sz w:val="28"/>
          <w:szCs w:val="28"/>
          <w:lang w:val="uk-UA"/>
        </w:rPr>
        <w:t>.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>Зараз кожен з вас вибере у мене картку. З іншої сторони там є зображення, Картки відкр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иваєте за моєю командою. Прошу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б</w:t>
      </w:r>
      <w:r w:rsidRPr="00CB5CA3">
        <w:rPr>
          <w:rFonts w:ascii="Times New Roman" w:hAnsi="Times New Roman"/>
          <w:sz w:val="28"/>
          <w:szCs w:val="28"/>
          <w:lang w:val="uk-UA"/>
        </w:rPr>
        <w:t>ʼ</w:t>
      </w:r>
      <w:r>
        <w:rPr>
          <w:rFonts w:asciiTheme="majorHAnsi" w:hAnsiTheme="majorHAnsi"/>
          <w:sz w:val="28"/>
          <w:szCs w:val="28"/>
          <w:lang w:val="uk-UA"/>
        </w:rPr>
        <w:t>єднатись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 у групи за малюнками, які є на картках. Дякую. А тепер, як ви думаєте, що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="00B3413B">
        <w:rPr>
          <w:rFonts w:asciiTheme="majorHAnsi" w:hAnsiTheme="majorHAnsi"/>
          <w:sz w:val="28"/>
          <w:szCs w:val="28"/>
          <w:lang w:val="uk-UA"/>
        </w:rPr>
        <w:t>значає</w:t>
      </w:r>
      <w:proofErr w:type="spellEnd"/>
      <w:r w:rsidR="00B3413B">
        <w:rPr>
          <w:rFonts w:asciiTheme="majorHAnsi" w:hAnsiTheme="majorHAnsi"/>
          <w:sz w:val="28"/>
          <w:szCs w:val="28"/>
          <w:lang w:val="uk-UA"/>
        </w:rPr>
        <w:t xml:space="preserve"> "стріла?" (агресор), "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ко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>" (спостерігач), "мі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шень" (жертва). Ви мимоволі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r w:rsidRPr="00CB5CA3">
        <w:rPr>
          <w:rFonts w:asciiTheme="majorHAnsi" w:hAnsiTheme="majorHAnsi"/>
          <w:sz w:val="28"/>
          <w:szCs w:val="28"/>
          <w:lang w:val="uk-UA"/>
        </w:rPr>
        <w:t>тримали ролі. А зараз кожна група буде мати своє завдання.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ab/>
      </w:r>
      <w:r w:rsidRPr="00CB5CA3">
        <w:rPr>
          <w:rFonts w:asciiTheme="majorHAnsi" w:hAnsiTheme="majorHAnsi"/>
          <w:sz w:val="28"/>
          <w:szCs w:val="28"/>
          <w:u w:val="single"/>
          <w:lang w:val="uk-UA"/>
        </w:rPr>
        <w:t>Група "агресорів"</w:t>
      </w:r>
      <w:r w:rsidRPr="00CB5CA3">
        <w:rPr>
          <w:rFonts w:asciiTheme="majorHAnsi" w:hAnsiTheme="majorHAnsi"/>
          <w:sz w:val="28"/>
          <w:szCs w:val="28"/>
          <w:lang w:val="uk-UA"/>
        </w:rPr>
        <w:t xml:space="preserve"> спробує написати причини, які спонукають кривдника себе так поводити.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ab/>
      </w:r>
      <w:r w:rsidRPr="00CB5CA3">
        <w:rPr>
          <w:rFonts w:asciiTheme="majorHAnsi" w:hAnsiTheme="majorHAnsi"/>
          <w:sz w:val="28"/>
          <w:szCs w:val="28"/>
          <w:u w:val="single"/>
          <w:lang w:val="uk-UA"/>
        </w:rPr>
        <w:t>Група "жертв"</w:t>
      </w:r>
      <w:r w:rsidRPr="00CB5CA3">
        <w:rPr>
          <w:rFonts w:asciiTheme="majorHAnsi" w:hAnsiTheme="majorHAnsi"/>
          <w:sz w:val="28"/>
          <w:szCs w:val="28"/>
          <w:lang w:val="uk-UA"/>
        </w:rPr>
        <w:t xml:space="preserve"> спробує написати причини, чому діти стають легкими мішенями для кривдників.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ab/>
      </w:r>
      <w:r w:rsidRPr="00CB5CA3">
        <w:rPr>
          <w:rFonts w:asciiTheme="majorHAnsi" w:hAnsiTheme="majorHAnsi"/>
          <w:sz w:val="28"/>
          <w:szCs w:val="28"/>
          <w:u w:val="single"/>
          <w:lang w:val="uk-UA"/>
        </w:rPr>
        <w:t>Група "спостерігачів"</w:t>
      </w:r>
      <w:r w:rsidRPr="00CB5CA3">
        <w:rPr>
          <w:rFonts w:asciiTheme="majorHAnsi" w:hAnsiTheme="majorHAnsi"/>
          <w:sz w:val="28"/>
          <w:szCs w:val="28"/>
          <w:lang w:val="uk-UA"/>
        </w:rPr>
        <w:t xml:space="preserve"> пише причини, чому спостерігачі часто не вмішуються у процес 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булінгу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>.</w:t>
      </w:r>
    </w:p>
    <w:p w:rsidR="00EB1024" w:rsidRPr="000A137C" w:rsidRDefault="00B3413B" w:rsidP="00EB1024">
      <w:pPr>
        <w:pStyle w:val="a5"/>
        <w:spacing w:line="276" w:lineRule="auto"/>
        <w:ind w:firstLine="708"/>
        <w:jc w:val="both"/>
        <w:rPr>
          <w:rFonts w:asciiTheme="majorHAnsi" w:hAnsiTheme="majorHAnsi"/>
          <w:sz w:val="28"/>
          <w:szCs w:val="28"/>
          <w:lang w:val="uk-UA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="00EB1024">
        <w:rPr>
          <w:rFonts w:asciiTheme="majorHAnsi" w:hAnsiTheme="majorHAnsi"/>
          <w:sz w:val="28"/>
          <w:szCs w:val="28"/>
          <w:lang w:val="uk-UA"/>
        </w:rPr>
        <w:t>бговорення</w:t>
      </w:r>
      <w:proofErr w:type="spellEnd"/>
      <w:r w:rsidR="00EB1024">
        <w:rPr>
          <w:rFonts w:asciiTheme="majorHAnsi" w:hAnsiTheme="majorHAnsi"/>
          <w:sz w:val="28"/>
          <w:szCs w:val="28"/>
          <w:lang w:val="uk-UA"/>
        </w:rPr>
        <w:t>.</w:t>
      </w:r>
      <w:proofErr w:type="gramEnd"/>
    </w:p>
    <w:p w:rsidR="00EB1024" w:rsidRPr="000A137C" w:rsidRDefault="00EB1024" w:rsidP="00EB1024">
      <w:pPr>
        <w:pStyle w:val="a5"/>
        <w:ind w:firstLine="708"/>
        <w:jc w:val="both"/>
        <w:rPr>
          <w:rFonts w:ascii="Times New Roman" w:hAnsi="Times New Roman"/>
          <w:color w:val="FF0000"/>
          <w:sz w:val="28"/>
          <w:szCs w:val="28"/>
          <w:rtl/>
          <w:lang w:val="uk-UA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Вправа «</w:t>
      </w:r>
      <w:r w:rsidRPr="000A137C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Міф чи реальність</w:t>
      </w:r>
      <w:r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»</w:t>
      </w:r>
    </w:p>
    <w:p w:rsidR="00EB1024" w:rsidRDefault="00EB1024" w:rsidP="00EB1024">
      <w:pPr>
        <w:pStyle w:val="a5"/>
        <w:ind w:firstLine="360"/>
        <w:rPr>
          <w:rFonts w:ascii="Times New Roman" w:hAnsi="Times New Roman"/>
          <w:sz w:val="28"/>
          <w:szCs w:val="28"/>
          <w:lang w:val="uk-UA"/>
        </w:rPr>
      </w:pPr>
      <w:r w:rsidRPr="000A137C">
        <w:rPr>
          <w:rFonts w:ascii="Times New Roman" w:hAnsi="Times New Roman"/>
          <w:sz w:val="28"/>
          <w:szCs w:val="28"/>
          <w:lang w:val="uk-UA"/>
        </w:rPr>
        <w:t>Дітям пропонується прослухати факти про насильство та виявити,</w:t>
      </w:r>
      <w:r>
        <w:rPr>
          <w:rFonts w:ascii="Times New Roman" w:hAnsi="Times New Roman"/>
          <w:sz w:val="28"/>
          <w:szCs w:val="28"/>
          <w:lang w:val="uk-UA"/>
        </w:rPr>
        <w:t xml:space="preserve"> що являється правдою, а що ні :</w:t>
      </w:r>
    </w:p>
    <w:p w:rsidR="00EB1024" w:rsidRPr="000A137C" w:rsidRDefault="00EB1024" w:rsidP="00EB1024">
      <w:pPr>
        <w:pStyle w:val="a5"/>
        <w:ind w:firstLine="360"/>
        <w:rPr>
          <w:rFonts w:ascii="Times New Roman" w:hAnsi="Times New Roman"/>
          <w:sz w:val="28"/>
          <w:szCs w:val="28"/>
        </w:rPr>
      </w:pPr>
      <w:r w:rsidRPr="000A137C">
        <w:rPr>
          <w:rFonts w:ascii="Times New Roman" w:hAnsi="Times New Roman"/>
          <w:sz w:val="28"/>
          <w:szCs w:val="28"/>
          <w:lang w:val="uk-UA"/>
        </w:rPr>
        <w:t>Насильство має і позитивні сторони (НІ);</w:t>
      </w:r>
    </w:p>
    <w:p w:rsidR="00EB1024" w:rsidRPr="000A137C" w:rsidRDefault="00EB1024" w:rsidP="00EB1024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A137C">
        <w:rPr>
          <w:rFonts w:ascii="Times New Roman" w:hAnsi="Times New Roman"/>
          <w:sz w:val="28"/>
          <w:szCs w:val="28"/>
          <w:lang w:val="uk-UA"/>
        </w:rPr>
        <w:t>Використання нецензурних слів дитиною по відношенню до іншої є проявом насильства (Так).</w:t>
      </w:r>
    </w:p>
    <w:p w:rsidR="00EB1024" w:rsidRPr="000A137C" w:rsidRDefault="00EB1024" w:rsidP="00EB1024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A137C">
        <w:rPr>
          <w:rFonts w:ascii="Times New Roman" w:hAnsi="Times New Roman"/>
          <w:sz w:val="28"/>
          <w:szCs w:val="28"/>
          <w:lang w:val="uk-UA"/>
        </w:rPr>
        <w:t>Насильство – це коли видно сліди на тілі жертви (Так).</w:t>
      </w:r>
    </w:p>
    <w:p w:rsidR="00EB1024" w:rsidRPr="000A137C" w:rsidRDefault="00EB1024" w:rsidP="00EB1024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A137C">
        <w:rPr>
          <w:rFonts w:ascii="Times New Roman" w:hAnsi="Times New Roman"/>
          <w:sz w:val="28"/>
          <w:szCs w:val="28"/>
          <w:lang w:val="uk-UA"/>
        </w:rPr>
        <w:t>Б’ють заслужено (НІ).</w:t>
      </w:r>
    </w:p>
    <w:p w:rsidR="00EB1024" w:rsidRPr="000A137C" w:rsidRDefault="00EB1024" w:rsidP="00EB1024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A137C">
        <w:rPr>
          <w:rFonts w:ascii="Times New Roman" w:hAnsi="Times New Roman"/>
          <w:sz w:val="28"/>
          <w:szCs w:val="28"/>
          <w:lang w:val="uk-UA"/>
        </w:rPr>
        <w:t>У школі найбільш розповсюджене психологічне насилля, використання</w:t>
      </w:r>
      <w:r w:rsidR="00B3413B">
        <w:rPr>
          <w:rFonts w:ascii="Times New Roman" w:hAnsi="Times New Roman"/>
          <w:sz w:val="28"/>
          <w:szCs w:val="28"/>
          <w:lang w:val="uk-UA"/>
        </w:rPr>
        <w:t xml:space="preserve"> нецензурних слів </w:t>
      </w:r>
      <w:r w:rsidR="00B3413B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0A137C">
        <w:rPr>
          <w:rFonts w:ascii="Times New Roman" w:hAnsi="Times New Roman"/>
          <w:sz w:val="28"/>
          <w:szCs w:val="28"/>
          <w:lang w:val="uk-UA"/>
        </w:rPr>
        <w:t>днієї</w:t>
      </w:r>
      <w:proofErr w:type="spellEnd"/>
      <w:r w:rsidRPr="000A137C">
        <w:rPr>
          <w:rFonts w:ascii="Times New Roman" w:hAnsi="Times New Roman"/>
          <w:sz w:val="28"/>
          <w:szCs w:val="28"/>
          <w:lang w:val="uk-UA"/>
        </w:rPr>
        <w:t xml:space="preserve"> дитини по відношенню до іншої (ТАК).</w:t>
      </w:r>
    </w:p>
    <w:p w:rsidR="00EB1024" w:rsidRPr="000A137C" w:rsidRDefault="00EB1024" w:rsidP="00EB1024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A137C">
        <w:rPr>
          <w:rFonts w:ascii="Times New Roman" w:hAnsi="Times New Roman"/>
          <w:sz w:val="28"/>
          <w:szCs w:val="28"/>
          <w:lang w:val="uk-UA"/>
        </w:rPr>
        <w:t>Дитина, яка потерпає від насильства повинна мовчати про це (НІ).</w:t>
      </w:r>
    </w:p>
    <w:p w:rsidR="00EB1024" w:rsidRPr="000A137C" w:rsidRDefault="00EB1024" w:rsidP="00EB1024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A137C">
        <w:rPr>
          <w:rFonts w:ascii="Times New Roman" w:hAnsi="Times New Roman"/>
          <w:sz w:val="28"/>
          <w:szCs w:val="28"/>
          <w:lang w:val="uk-UA"/>
        </w:rPr>
        <w:t>Хлопці схильні до проявів насильства більше, ніж дівчата (ТАК).</w:t>
      </w:r>
    </w:p>
    <w:p w:rsidR="00EB1024" w:rsidRPr="000A137C" w:rsidRDefault="00EB1024" w:rsidP="00EB1024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A137C">
        <w:rPr>
          <w:rFonts w:ascii="Times New Roman" w:hAnsi="Times New Roman"/>
          <w:sz w:val="28"/>
          <w:szCs w:val="28"/>
          <w:lang w:val="uk-UA"/>
        </w:rPr>
        <w:lastRenderedPageBreak/>
        <w:t>Насильство карається законом України (Так).</w:t>
      </w:r>
    </w:p>
    <w:p w:rsidR="00EB1024" w:rsidRPr="000A137C" w:rsidRDefault="00EB1024" w:rsidP="00EB1024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A137C">
        <w:rPr>
          <w:rFonts w:ascii="Times New Roman" w:hAnsi="Times New Roman"/>
          <w:sz w:val="28"/>
          <w:szCs w:val="28"/>
          <w:lang w:val="uk-UA"/>
        </w:rPr>
        <w:t>Насильство – це ознака мужності дитини у школі (НІ).                </w:t>
      </w:r>
    </w:p>
    <w:p w:rsidR="00EB1024" w:rsidRPr="000A137C" w:rsidRDefault="00EB1024" w:rsidP="00EB1024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A137C">
        <w:rPr>
          <w:rFonts w:ascii="Times New Roman" w:hAnsi="Times New Roman"/>
          <w:sz w:val="28"/>
          <w:szCs w:val="28"/>
          <w:lang w:val="uk-UA"/>
        </w:rPr>
        <w:t>Розповідати, про те, що над Вам були з</w:t>
      </w:r>
      <w:r w:rsidR="00B3413B">
        <w:rPr>
          <w:rFonts w:ascii="Times New Roman" w:hAnsi="Times New Roman"/>
          <w:sz w:val="28"/>
          <w:szCs w:val="28"/>
          <w:lang w:val="uk-UA"/>
        </w:rPr>
        <w:t xml:space="preserve">дійснені насильницькі дії – це </w:t>
      </w:r>
      <w:r w:rsidR="00B3413B">
        <w:rPr>
          <w:rFonts w:ascii="Times New Roman" w:hAnsi="Times New Roman"/>
          <w:sz w:val="28"/>
          <w:szCs w:val="28"/>
          <w:lang w:val="en-US"/>
        </w:rPr>
        <w:t>o</w:t>
      </w:r>
      <w:r w:rsidRPr="000A137C">
        <w:rPr>
          <w:rFonts w:ascii="Times New Roman" w:hAnsi="Times New Roman"/>
          <w:sz w:val="28"/>
          <w:szCs w:val="28"/>
          <w:lang w:val="uk-UA"/>
        </w:rPr>
        <w:t>знака слабкості дитини (НІ).        </w:t>
      </w:r>
    </w:p>
    <w:p w:rsidR="00EB1024" w:rsidRPr="000A137C" w:rsidRDefault="00EB1024" w:rsidP="00EB1024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A137C">
        <w:rPr>
          <w:rFonts w:ascii="Times New Roman" w:hAnsi="Times New Roman"/>
          <w:sz w:val="28"/>
          <w:szCs w:val="28"/>
          <w:lang w:val="uk-UA"/>
        </w:rPr>
        <w:t>Насильство – це злочин (Так).</w:t>
      </w:r>
    </w:p>
    <w:p w:rsidR="00EB1024" w:rsidRPr="000A137C" w:rsidRDefault="00EB1024" w:rsidP="00EB1024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A137C">
        <w:rPr>
          <w:rFonts w:ascii="Times New Roman" w:hAnsi="Times New Roman"/>
          <w:sz w:val="28"/>
          <w:szCs w:val="28"/>
          <w:lang w:val="uk-UA"/>
        </w:rPr>
        <w:t>Міліція повинна втручатися у вирішення проблеми насильства (Так).</w:t>
      </w:r>
    </w:p>
    <w:p w:rsidR="00EB1024" w:rsidRPr="000A137C" w:rsidRDefault="00EB1024" w:rsidP="00EB1024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A137C">
        <w:rPr>
          <w:rFonts w:ascii="Times New Roman" w:hAnsi="Times New Roman"/>
          <w:sz w:val="28"/>
          <w:szCs w:val="28"/>
          <w:lang w:val="uk-UA"/>
        </w:rPr>
        <w:t xml:space="preserve">Треба мовчати коли потерпаєш від насильства, </w:t>
      </w:r>
      <w:proofErr w:type="spellStart"/>
      <w:r w:rsidRPr="000A137C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0A137C">
        <w:rPr>
          <w:rFonts w:ascii="Times New Roman" w:hAnsi="Times New Roman"/>
          <w:sz w:val="28"/>
          <w:szCs w:val="28"/>
          <w:lang w:val="uk-UA"/>
        </w:rPr>
        <w:t xml:space="preserve"> (Ні)</w:t>
      </w:r>
    </w:p>
    <w:p w:rsidR="00EB1024" w:rsidRPr="000A137C" w:rsidRDefault="00EB1024" w:rsidP="00EB1024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A137C">
        <w:rPr>
          <w:rFonts w:ascii="Times New Roman" w:hAnsi="Times New Roman"/>
          <w:sz w:val="28"/>
          <w:szCs w:val="28"/>
          <w:lang w:val="uk-UA"/>
        </w:rPr>
        <w:t>Знущання, бойкот, ігнорування – це насильство(ТАК) (ПСИХОЛОГІЧНЕ)</w:t>
      </w:r>
    </w:p>
    <w:p w:rsidR="00EB1024" w:rsidRPr="000A137C" w:rsidRDefault="00EB1024" w:rsidP="00EB1024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A137C">
        <w:rPr>
          <w:rFonts w:ascii="Times New Roman" w:hAnsi="Times New Roman"/>
          <w:sz w:val="28"/>
          <w:szCs w:val="28"/>
          <w:lang w:val="uk-UA"/>
        </w:rPr>
        <w:t>Кривдником, агресором  може бути лише дорослий (Ні)</w:t>
      </w:r>
    </w:p>
    <w:p w:rsidR="00EB1024" w:rsidRPr="000A137C" w:rsidRDefault="00EB1024" w:rsidP="00EB1024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0A137C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Pr="000A137C">
        <w:rPr>
          <w:rFonts w:ascii="Times New Roman" w:hAnsi="Times New Roman"/>
          <w:sz w:val="28"/>
          <w:szCs w:val="28"/>
          <w:lang w:val="uk-UA"/>
        </w:rPr>
        <w:t xml:space="preserve"> – це тривалий процес свідомого, жорстокого ставлення з боку дитини або групи дітей до іншої людини або дітей (Так)</w:t>
      </w:r>
    </w:p>
    <w:p w:rsidR="00EB1024" w:rsidRPr="000A137C" w:rsidRDefault="00EB1024" w:rsidP="00EB1024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A137C">
        <w:rPr>
          <w:rFonts w:ascii="Times New Roman" w:hAnsi="Times New Roman"/>
          <w:sz w:val="28"/>
          <w:szCs w:val="28"/>
          <w:lang w:val="uk-UA"/>
        </w:rPr>
        <w:t xml:space="preserve">Дитина яка потерпає від </w:t>
      </w:r>
      <w:proofErr w:type="spellStart"/>
      <w:r w:rsidRPr="000A137C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Pr="000A137C">
        <w:rPr>
          <w:rFonts w:ascii="Times New Roman" w:hAnsi="Times New Roman"/>
          <w:sz w:val="28"/>
          <w:szCs w:val="28"/>
          <w:lang w:val="uk-UA"/>
        </w:rPr>
        <w:t xml:space="preserve">   завжди в радісному настої ( Ні)</w:t>
      </w:r>
    </w:p>
    <w:p w:rsidR="00EB1024" w:rsidRPr="000A137C" w:rsidRDefault="00EB1024" w:rsidP="00EB1024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A137C">
        <w:rPr>
          <w:rFonts w:ascii="Times New Roman" w:hAnsi="Times New Roman"/>
          <w:sz w:val="28"/>
          <w:szCs w:val="28"/>
          <w:lang w:val="uk-UA"/>
        </w:rPr>
        <w:t xml:space="preserve">Часто, дитина, яка вчинила </w:t>
      </w:r>
      <w:proofErr w:type="spellStart"/>
      <w:r w:rsidRPr="000A137C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Pr="000A137C">
        <w:rPr>
          <w:rFonts w:ascii="Times New Roman" w:hAnsi="Times New Roman"/>
          <w:sz w:val="28"/>
          <w:szCs w:val="28"/>
          <w:lang w:val="uk-UA"/>
        </w:rPr>
        <w:t xml:space="preserve"> має переваги над своєю жертвою ( старша, фізично сильніша, у неї вищий авторитет у групі, класі</w:t>
      </w:r>
      <w:r>
        <w:rPr>
          <w:rFonts w:ascii="Times New Roman" w:hAnsi="Times New Roman"/>
          <w:sz w:val="28"/>
          <w:szCs w:val="28"/>
          <w:lang w:val="uk-UA"/>
        </w:rPr>
        <w:t xml:space="preserve"> (ТАК)</w:t>
      </w:r>
    </w:p>
    <w:p w:rsidR="00EB1024" w:rsidRPr="00E5110E" w:rsidRDefault="00EB1024" w:rsidP="00EB1024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E5110E">
        <w:rPr>
          <w:rFonts w:ascii="Times New Roman" w:hAnsi="Times New Roman"/>
          <w:b/>
          <w:color w:val="FF0000"/>
          <w:sz w:val="28"/>
          <w:szCs w:val="28"/>
          <w:lang w:val="uk-UA"/>
        </w:rPr>
        <w:t>Вправа "Я зможу допомогти"(10хв)</w:t>
      </w:r>
    </w:p>
    <w:p w:rsidR="00EB1024" w:rsidRPr="00CB5CA3" w:rsidRDefault="00EB1024" w:rsidP="00EB1024">
      <w:pPr>
        <w:pStyle w:val="a5"/>
        <w:spacing w:line="276" w:lineRule="auto"/>
        <w:ind w:firstLine="360"/>
        <w:jc w:val="both"/>
        <w:rPr>
          <w:rFonts w:asciiTheme="majorHAnsi" w:hAnsiTheme="majorHAnsi"/>
          <w:i/>
          <w:sz w:val="28"/>
          <w:szCs w:val="28"/>
          <w:lang w:val="uk-UA"/>
        </w:rPr>
      </w:pPr>
      <w:r w:rsidRPr="00CB5CA3">
        <w:rPr>
          <w:rFonts w:asciiTheme="majorHAnsi" w:hAnsiTheme="majorHAnsi"/>
          <w:i/>
          <w:sz w:val="28"/>
          <w:szCs w:val="28"/>
          <w:u w:val="single"/>
          <w:lang w:val="uk-UA"/>
        </w:rPr>
        <w:t>Мета:</w:t>
      </w:r>
      <w:r w:rsidRPr="00CB5CA3">
        <w:rPr>
          <w:rFonts w:asciiTheme="majorHAnsi" w:hAnsiTheme="majorHAnsi"/>
          <w:i/>
          <w:sz w:val="28"/>
          <w:szCs w:val="28"/>
          <w:lang w:val="uk-UA"/>
        </w:rPr>
        <w:t xml:space="preserve"> вироблення навичок безпечної поведінки у конкретній ситуації, пошук шляхів захисту у ситуації </w:t>
      </w:r>
      <w:proofErr w:type="spellStart"/>
      <w:r w:rsidRPr="00CB5CA3">
        <w:rPr>
          <w:rFonts w:asciiTheme="majorHAnsi" w:hAnsiTheme="majorHAnsi"/>
          <w:i/>
          <w:sz w:val="28"/>
          <w:szCs w:val="28"/>
          <w:lang w:val="uk-UA"/>
        </w:rPr>
        <w:t>булінгу</w:t>
      </w:r>
      <w:proofErr w:type="spellEnd"/>
      <w:r w:rsidRPr="00CB5CA3">
        <w:rPr>
          <w:rFonts w:asciiTheme="majorHAnsi" w:hAnsiTheme="majorHAnsi"/>
          <w:i/>
          <w:sz w:val="28"/>
          <w:szCs w:val="28"/>
          <w:lang w:val="uk-UA"/>
        </w:rPr>
        <w:t xml:space="preserve">. </w:t>
      </w:r>
    </w:p>
    <w:p w:rsidR="00EB1024" w:rsidRDefault="00EB1024" w:rsidP="00EB1024">
      <w:pPr>
        <w:pStyle w:val="a5"/>
        <w:spacing w:line="276" w:lineRule="auto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>Ви залишаєтеся працюват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и у </w:t>
      </w:r>
      <w:proofErr w:type="spellStart"/>
      <w:r w:rsidR="00B3413B">
        <w:rPr>
          <w:rFonts w:asciiTheme="majorHAnsi" w:hAnsiTheme="majorHAnsi"/>
          <w:sz w:val="28"/>
          <w:szCs w:val="28"/>
          <w:lang w:val="uk-UA"/>
        </w:rPr>
        <w:t>підгрупках</w:t>
      </w:r>
      <w:proofErr w:type="spellEnd"/>
      <w:r w:rsidR="00B3413B">
        <w:rPr>
          <w:rFonts w:asciiTheme="majorHAnsi" w:hAnsiTheme="majorHAnsi"/>
          <w:sz w:val="28"/>
          <w:szCs w:val="28"/>
          <w:lang w:val="uk-UA"/>
        </w:rPr>
        <w:t xml:space="preserve">. Кожна підгрупа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r w:rsidRPr="00CB5CA3">
        <w:rPr>
          <w:rFonts w:asciiTheme="majorHAnsi" w:hAnsiTheme="majorHAnsi"/>
          <w:sz w:val="28"/>
          <w:szCs w:val="28"/>
          <w:lang w:val="uk-UA"/>
        </w:rPr>
        <w:t>тримає певну ситуацію, де здійснюється насильство. Ваше завдання полягає у тому, щоб допомогти жертві та знайти для неї шляхи захисту та безпечної поведінки. Допомогою вам можуть бути  рекомендації які ви побачите на екрані</w:t>
      </w:r>
      <w:r w:rsidRPr="00CB5CA3">
        <w:rPr>
          <w:rFonts w:asciiTheme="majorHAnsi" w:hAnsiTheme="majorHAnsi"/>
          <w:b/>
          <w:sz w:val="28"/>
          <w:szCs w:val="28"/>
          <w:lang w:val="uk-UA"/>
        </w:rPr>
        <w:tab/>
      </w:r>
    </w:p>
    <w:p w:rsidR="00EB1024" w:rsidRDefault="00EB1024" w:rsidP="00EB1024">
      <w:pPr>
        <w:pStyle w:val="a5"/>
        <w:spacing w:line="276" w:lineRule="auto"/>
        <w:jc w:val="both"/>
        <w:rPr>
          <w:rFonts w:asciiTheme="majorHAnsi" w:hAnsiTheme="majorHAnsi"/>
          <w:b/>
          <w:sz w:val="28"/>
          <w:szCs w:val="28"/>
          <w:lang w:val="uk-UA"/>
        </w:rPr>
      </w:pP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CB5CA3">
        <w:rPr>
          <w:rFonts w:asciiTheme="majorHAnsi" w:hAnsiTheme="majorHAnsi"/>
          <w:b/>
          <w:sz w:val="28"/>
          <w:szCs w:val="28"/>
          <w:lang w:val="uk-UA"/>
        </w:rPr>
        <w:t>Ситуація 1.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ab/>
        <w:t>Вона як завжди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 сиділа за партою, хоча всі її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днолітки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 метушилися та галасували під час перерв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и. Світлана спостерігала щодня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r w:rsidRPr="00CB5CA3">
        <w:rPr>
          <w:rFonts w:asciiTheme="majorHAnsi" w:hAnsiTheme="majorHAnsi"/>
          <w:sz w:val="28"/>
          <w:szCs w:val="28"/>
          <w:lang w:val="uk-UA"/>
        </w:rPr>
        <w:t>дну й ту саму картину: дівчатка весело сміються, жартують та кокетливо поглядають на хлопців. Звичайно, адж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е вони не носять цих потворних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кулярів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 та 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брекетів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 на зубах. Через них вона терпіла стільки знущань та насмішок се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ред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днокласників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>..! Тільки вдома вона могла насолодитися любов’ю та теплом, яке дарували їй її батьки.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ab/>
        <w:t>Порожній клас. За партою самотньо сидить Світлана. До не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ї підходять двоє дівчат. Це її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днокласнці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>. Починають нас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міхатися з дівчинки: забирають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куляри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, кидають на підлогу зошити та книжки, топчуть їх. Дівчинка починає плакати. 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ab/>
      </w:r>
      <w:r w:rsidRPr="00CB5CA3">
        <w:rPr>
          <w:rFonts w:asciiTheme="majorHAnsi" w:hAnsiTheme="majorHAnsi"/>
          <w:b/>
          <w:sz w:val="28"/>
          <w:szCs w:val="28"/>
          <w:lang w:val="uk-UA"/>
        </w:rPr>
        <w:t xml:space="preserve">І раптом…..СТОП!     </w:t>
      </w:r>
    </w:p>
    <w:p w:rsidR="00EB1024" w:rsidRPr="00CB5CA3" w:rsidRDefault="00EB1024" w:rsidP="00EB1024">
      <w:pPr>
        <w:pStyle w:val="a5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CB5CA3">
        <w:rPr>
          <w:rFonts w:asciiTheme="majorHAnsi" w:hAnsiTheme="majorHAnsi"/>
          <w:b/>
          <w:sz w:val="28"/>
          <w:szCs w:val="28"/>
          <w:lang w:val="uk-UA"/>
        </w:rPr>
        <w:tab/>
        <w:t>Ситуація 2.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lastRenderedPageBreak/>
        <w:tab/>
        <w:t>Кожен ранок Максима починався з того, що він чув чергову сварку батька та матері. Так сталося і цього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 разу. Проспавши, він похапцем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дягнувся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 і вибіг на вулицю. Снідати не хотілось, та й ні мама, ні тато не помітять, що його вже нема. Він звик. Адже давно його у сім’ї не помічали.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ab/>
        <w:t>До школи також не хотілося іти. Адже там старші хлопці знову почнуть знуща</w:t>
      </w:r>
      <w:r w:rsidR="00B3413B">
        <w:rPr>
          <w:rFonts w:asciiTheme="majorHAnsi" w:hAnsiTheme="majorHAnsi"/>
          <w:sz w:val="28"/>
          <w:szCs w:val="28"/>
          <w:lang w:val="uk-UA"/>
        </w:rPr>
        <w:t xml:space="preserve">тися з нього: чіпляти на спину </w:t>
      </w:r>
      <w:r w:rsidR="00B3413B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бразливі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 прізвиська, давати стусани, ставити підніжки. Було дуже важко, адже пожалітися було нікому…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ab/>
        <w:t>Школа. Продзвенів дзв</w:t>
      </w:r>
      <w:r w:rsidR="00655854">
        <w:rPr>
          <w:rFonts w:asciiTheme="majorHAnsi" w:hAnsiTheme="majorHAnsi"/>
          <w:sz w:val="28"/>
          <w:szCs w:val="28"/>
          <w:lang w:val="uk-UA"/>
        </w:rPr>
        <w:t xml:space="preserve">інок на перерву. Із засмученим </w:t>
      </w:r>
      <w:r w:rsidR="00655854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бличчям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 Максим вийшов з класу. 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ab/>
        <w:t>В цей час до нього підійшли троє старшокласників. Почали знущатися, насміхат</w:t>
      </w:r>
      <w:r w:rsidR="00655854">
        <w:rPr>
          <w:rFonts w:asciiTheme="majorHAnsi" w:hAnsiTheme="majorHAnsi"/>
          <w:sz w:val="28"/>
          <w:szCs w:val="28"/>
          <w:lang w:val="uk-UA"/>
        </w:rPr>
        <w:t xml:space="preserve">ися. </w:t>
      </w:r>
      <w:proofErr w:type="gramStart"/>
      <w:r w:rsidR="00655854">
        <w:rPr>
          <w:rFonts w:asciiTheme="majorHAnsi" w:hAnsiTheme="majorHAnsi"/>
          <w:sz w:val="28"/>
          <w:szCs w:val="28"/>
          <w:lang w:val="en-US"/>
        </w:rPr>
        <w:t>O</w:t>
      </w:r>
      <w:r w:rsidRPr="00CB5CA3">
        <w:rPr>
          <w:rFonts w:asciiTheme="majorHAnsi" w:hAnsiTheme="majorHAnsi"/>
          <w:sz w:val="28"/>
          <w:szCs w:val="28"/>
          <w:lang w:val="uk-UA"/>
        </w:rPr>
        <w:t>дин з них поплескав Максима по спині, причепивши листок з написом «Вдар мене».</w:t>
      </w:r>
      <w:proofErr w:type="gramEnd"/>
      <w:r w:rsidRPr="00CB5CA3">
        <w:rPr>
          <w:rFonts w:asciiTheme="majorHAnsi" w:hAnsiTheme="majorHAnsi"/>
          <w:sz w:val="28"/>
          <w:szCs w:val="28"/>
          <w:lang w:val="uk-UA"/>
        </w:rPr>
        <w:t xml:space="preserve"> Хлопець про це не знав. Максима боляче штовхнули і </w:t>
      </w:r>
      <w:r w:rsidR="00655854">
        <w:rPr>
          <w:rFonts w:asciiTheme="majorHAnsi" w:hAnsiTheme="majorHAnsi"/>
          <w:sz w:val="28"/>
          <w:szCs w:val="28"/>
          <w:lang w:val="uk-UA"/>
        </w:rPr>
        <w:t xml:space="preserve">він упав. Було дуже боляче. На </w:t>
      </w:r>
      <w:r w:rsidR="00655854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чі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 навернулися сльози.</w:t>
      </w:r>
    </w:p>
    <w:p w:rsidR="00EB1024" w:rsidRPr="00CB5CA3" w:rsidRDefault="00EB1024" w:rsidP="00EB1024">
      <w:pPr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CB5CA3">
        <w:rPr>
          <w:rFonts w:asciiTheme="majorHAnsi" w:eastAsia="Times New Roman" w:hAnsiTheme="majorHAnsi" w:cs="Times New Roman"/>
          <w:sz w:val="28"/>
          <w:szCs w:val="28"/>
          <w:lang w:val="uk-UA"/>
        </w:rPr>
        <w:t xml:space="preserve"> </w:t>
      </w:r>
      <w:r w:rsidRPr="00CB5CA3">
        <w:rPr>
          <w:rFonts w:asciiTheme="majorHAnsi" w:eastAsia="Times New Roman" w:hAnsiTheme="majorHAnsi" w:cs="Times New Roman"/>
          <w:b/>
          <w:sz w:val="28"/>
          <w:szCs w:val="28"/>
          <w:lang w:val="uk-UA"/>
        </w:rPr>
        <w:t>І раптом………СТОП</w:t>
      </w:r>
      <w:r w:rsidRPr="00CB5CA3">
        <w:rPr>
          <w:rFonts w:asciiTheme="majorHAnsi" w:eastAsia="Times New Roman" w:hAnsiTheme="majorHAnsi" w:cs="Times New Roman"/>
          <w:sz w:val="28"/>
          <w:szCs w:val="28"/>
          <w:lang w:val="uk-UA"/>
        </w:rPr>
        <w:t xml:space="preserve">!     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CB5CA3">
        <w:rPr>
          <w:rFonts w:asciiTheme="majorHAnsi" w:hAnsiTheme="majorHAnsi"/>
          <w:b/>
          <w:sz w:val="28"/>
          <w:szCs w:val="28"/>
          <w:lang w:val="uk-UA"/>
        </w:rPr>
        <w:tab/>
        <w:t>Ситуація 3.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ab/>
        <w:t>Колись Саша жив у щасливій та повноцінній сім’ї. Але після розлучення батьків мати була постійно зайнята. А він так хотів уваги та тепла. Адже він також важко переживав розлучення батьків, хоча і не показував цього. Через це він почав погано вчитися. Часто конфліктував з вчителями та дітьми.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ab/>
        <w:t>Цей день у школі не був винят</w:t>
      </w:r>
      <w:r w:rsidR="00655854">
        <w:rPr>
          <w:rFonts w:asciiTheme="majorHAnsi" w:hAnsiTheme="majorHAnsi"/>
          <w:sz w:val="28"/>
          <w:szCs w:val="28"/>
          <w:lang w:val="uk-UA"/>
        </w:rPr>
        <w:t xml:space="preserve">ком. Після уроку він побився з </w:t>
      </w:r>
      <w:r w:rsidR="00655854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днокласником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>, нагрубив вчительці, яка зробила йому зауваження і як завжди прий</w:t>
      </w:r>
      <w:r w:rsidR="00655854">
        <w:rPr>
          <w:rFonts w:asciiTheme="majorHAnsi" w:hAnsiTheme="majorHAnsi"/>
          <w:sz w:val="28"/>
          <w:szCs w:val="28"/>
          <w:lang w:val="uk-UA"/>
        </w:rPr>
        <w:t xml:space="preserve">шов на уроки не підготовленим. </w:t>
      </w:r>
      <w:proofErr w:type="gramStart"/>
      <w:r w:rsidR="00655854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днокласники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 Сашка незлюбили і часто насміхалися та глузували з нього, не приймали у спільну компанію.</w:t>
      </w:r>
      <w:proofErr w:type="gramEnd"/>
      <w:r w:rsidRPr="00CB5CA3">
        <w:rPr>
          <w:rFonts w:asciiTheme="majorHAnsi" w:hAnsiTheme="majorHAnsi"/>
          <w:sz w:val="28"/>
          <w:szCs w:val="28"/>
          <w:lang w:val="uk-UA"/>
        </w:rPr>
        <w:t xml:space="preserve"> Але він не виказував свого болю через це. Насправді йому було страшно…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ab/>
        <w:t xml:space="preserve">Школа. Уроки давно закінчилися. Всі порозходилися. Сашкові не хотілося іти додому. </w:t>
      </w:r>
    </w:p>
    <w:p w:rsidR="00EB1024" w:rsidRPr="00CB5CA3" w:rsidRDefault="0065585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ab/>
        <w:t xml:space="preserve">Сашко </w:t>
      </w:r>
      <w:r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="00EB1024" w:rsidRPr="00CB5CA3">
        <w:rPr>
          <w:rFonts w:asciiTheme="majorHAnsi" w:hAnsiTheme="majorHAnsi"/>
          <w:sz w:val="28"/>
          <w:szCs w:val="28"/>
          <w:lang w:val="uk-UA"/>
        </w:rPr>
        <w:t>дягає</w:t>
      </w:r>
      <w:proofErr w:type="spellEnd"/>
      <w:r w:rsidR="00EB1024" w:rsidRPr="00CB5CA3">
        <w:rPr>
          <w:rFonts w:asciiTheme="majorHAnsi" w:hAnsiTheme="majorHAnsi"/>
          <w:sz w:val="28"/>
          <w:szCs w:val="28"/>
          <w:lang w:val="uk-UA"/>
        </w:rPr>
        <w:t xml:space="preserve"> свою куртку. В цей час до нього підходять двоє старшокласників, пропонують цигарку. Сашко, спочатку вагається, але потім погоджується піти з ними закурити. Виходячи з гардеробу, старшокласники починають вимагати у хлопця гроші. Сашко пояснює, що у нього немає грошей. Хлопців це обурює і вони починають його бити. 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CB5CA3">
        <w:rPr>
          <w:rFonts w:asciiTheme="majorHAnsi" w:hAnsiTheme="majorHAnsi"/>
          <w:b/>
          <w:sz w:val="28"/>
          <w:szCs w:val="28"/>
          <w:lang w:val="uk-UA"/>
        </w:rPr>
        <w:tab/>
        <w:t xml:space="preserve">І раптом…….СТОП!      </w:t>
      </w:r>
    </w:p>
    <w:p w:rsidR="00EB1024" w:rsidRPr="00CB5CA3" w:rsidRDefault="0065585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u w:val="single"/>
          <w:lang w:val="uk-UA"/>
        </w:rPr>
      </w:pPr>
      <w:r>
        <w:rPr>
          <w:rFonts w:asciiTheme="majorHAnsi" w:hAnsiTheme="majorHAnsi"/>
          <w:sz w:val="28"/>
          <w:szCs w:val="28"/>
          <w:u w:val="single"/>
          <w:lang w:val="uk-UA"/>
        </w:rPr>
        <w:lastRenderedPageBreak/>
        <w:t xml:space="preserve">Питання для </w:t>
      </w:r>
      <w:r>
        <w:rPr>
          <w:rFonts w:asciiTheme="majorHAnsi" w:hAnsiTheme="majorHAnsi"/>
          <w:sz w:val="28"/>
          <w:szCs w:val="28"/>
          <w:u w:val="single"/>
          <w:lang w:val="en-US"/>
        </w:rPr>
        <w:t>o</w:t>
      </w:r>
      <w:proofErr w:type="spellStart"/>
      <w:r w:rsidR="00EB1024" w:rsidRPr="00CB5CA3">
        <w:rPr>
          <w:rFonts w:asciiTheme="majorHAnsi" w:hAnsiTheme="majorHAnsi"/>
          <w:sz w:val="28"/>
          <w:szCs w:val="28"/>
          <w:u w:val="single"/>
          <w:lang w:val="uk-UA"/>
        </w:rPr>
        <w:t>бговорення</w:t>
      </w:r>
      <w:proofErr w:type="spellEnd"/>
      <w:r w:rsidR="00EB1024" w:rsidRPr="00CB5CA3">
        <w:rPr>
          <w:rFonts w:asciiTheme="majorHAnsi" w:hAnsiTheme="majorHAnsi"/>
          <w:sz w:val="28"/>
          <w:szCs w:val="28"/>
          <w:u w:val="single"/>
          <w:lang w:val="uk-UA"/>
        </w:rPr>
        <w:t>: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 xml:space="preserve">1. Чи були труднощі при виконанні завдання? Якщо так, то 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вчому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 саме?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>2. Які емоції чи пережива</w:t>
      </w:r>
      <w:r w:rsidR="00655854">
        <w:rPr>
          <w:rFonts w:asciiTheme="majorHAnsi" w:hAnsiTheme="majorHAnsi"/>
          <w:sz w:val="28"/>
          <w:szCs w:val="28"/>
          <w:lang w:val="uk-UA"/>
        </w:rPr>
        <w:t xml:space="preserve">ння ви відчували до дітей, які </w:t>
      </w:r>
      <w:r w:rsidR="00655854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пинилися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 у складних ситуаціях?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u w:val="single"/>
          <w:lang w:val="uk-UA"/>
        </w:rPr>
      </w:pPr>
      <w:r w:rsidRPr="00CB5CA3">
        <w:rPr>
          <w:rFonts w:asciiTheme="majorHAnsi" w:hAnsiTheme="majorHAnsi"/>
          <w:sz w:val="28"/>
          <w:szCs w:val="28"/>
          <w:u w:val="single"/>
          <w:lang w:val="uk-UA"/>
        </w:rPr>
        <w:t>Рекомендації: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>1. Зберігай спокій, дій хоробро та</w:t>
      </w:r>
      <w:r w:rsidR="00655854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655854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бійди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 ситуацію.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>2. Стримуй гнів.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 xml:space="preserve">3. Говори спокійно і впевнено - дай агресору можливість зупинитися. 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>4. Звернися по допомогу до дорослого, якому довіряєш (це може бути вчитель, психолог чи соціальний педагог).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 xml:space="preserve">5. Повідом про 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булінг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 когось із дорослих анонімно.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>6. Поговори про це з своїм братом, сестрою, знайомими.</w:t>
      </w:r>
    </w:p>
    <w:p w:rsidR="00EB1024" w:rsidRPr="00CB5CA3" w:rsidRDefault="0065585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7. Відійди в сторону. Це не </w:t>
      </w:r>
      <w:r>
        <w:rPr>
          <w:rFonts w:asciiTheme="majorHAnsi" w:hAnsiTheme="majorHAnsi"/>
          <w:sz w:val="28"/>
          <w:szCs w:val="28"/>
          <w:lang w:val="en-US"/>
        </w:rPr>
        <w:t>o</w:t>
      </w:r>
      <w:r w:rsidR="00EB1024" w:rsidRPr="00CB5CA3">
        <w:rPr>
          <w:rFonts w:asciiTheme="majorHAnsi" w:hAnsiTheme="majorHAnsi"/>
          <w:sz w:val="28"/>
          <w:szCs w:val="28"/>
          <w:lang w:val="uk-UA"/>
        </w:rPr>
        <w:t xml:space="preserve">знака слабкості! 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>8. Усунь провокативні фактори.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CB5CA3">
        <w:rPr>
          <w:rFonts w:asciiTheme="majorHAnsi" w:hAnsiTheme="majorHAnsi"/>
          <w:b/>
          <w:sz w:val="28"/>
          <w:szCs w:val="28"/>
          <w:lang w:val="uk-UA"/>
        </w:rPr>
        <w:tab/>
        <w:t>ПАМ</w:t>
      </w:r>
      <w:r w:rsidRPr="00CB5CA3">
        <w:rPr>
          <w:rFonts w:ascii="Times New Roman" w:hAnsi="Times New Roman"/>
          <w:b/>
          <w:sz w:val="28"/>
          <w:szCs w:val="28"/>
          <w:lang w:val="uk-UA"/>
        </w:rPr>
        <w:t>ʼ</w:t>
      </w:r>
      <w:r w:rsidRPr="00CB5CA3">
        <w:rPr>
          <w:rFonts w:asciiTheme="majorHAnsi" w:hAnsiTheme="majorHAnsi"/>
          <w:b/>
          <w:sz w:val="28"/>
          <w:szCs w:val="28"/>
          <w:lang w:val="uk-UA"/>
        </w:rPr>
        <w:t xml:space="preserve">ЯТАЙТЕ! 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>• Ви маєте право відмовитися робити те, до</w:t>
      </w:r>
      <w:r w:rsidR="00655854">
        <w:rPr>
          <w:rFonts w:asciiTheme="majorHAnsi" w:hAnsiTheme="majorHAnsi"/>
          <w:sz w:val="28"/>
          <w:szCs w:val="28"/>
          <w:lang w:val="uk-UA"/>
        </w:rPr>
        <w:t xml:space="preserve"> чого вас примушують силою або </w:t>
      </w:r>
      <w:r w:rsidR="00655854"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Pr="00CB5CA3">
        <w:rPr>
          <w:rFonts w:asciiTheme="majorHAnsi" w:hAnsiTheme="majorHAnsi"/>
          <w:sz w:val="28"/>
          <w:szCs w:val="28"/>
          <w:lang w:val="uk-UA"/>
        </w:rPr>
        <w:t>бразливими</w:t>
      </w:r>
      <w:proofErr w:type="spellEnd"/>
      <w:r w:rsidRPr="00CB5CA3">
        <w:rPr>
          <w:rFonts w:asciiTheme="majorHAnsi" w:hAnsiTheme="majorHAnsi"/>
          <w:sz w:val="28"/>
          <w:szCs w:val="28"/>
          <w:lang w:val="uk-UA"/>
        </w:rPr>
        <w:t xml:space="preserve">, злими словами. 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 xml:space="preserve">• Ваша власність належить тільки вам. </w:t>
      </w:r>
    </w:p>
    <w:p w:rsidR="00EB1024" w:rsidRPr="00CB5CA3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 xml:space="preserve">• Ви маєте право на допомогу. </w:t>
      </w:r>
    </w:p>
    <w:p w:rsidR="00EB1024" w:rsidRDefault="00EB1024" w:rsidP="00EB1024">
      <w:pPr>
        <w:pStyle w:val="a5"/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CB5CA3">
        <w:rPr>
          <w:rFonts w:asciiTheme="majorHAnsi" w:hAnsiTheme="majorHAnsi"/>
          <w:sz w:val="28"/>
          <w:szCs w:val="28"/>
          <w:lang w:val="uk-UA"/>
        </w:rPr>
        <w:t xml:space="preserve">• Кожна дитина має право жити вільно, у безпеці, відчуваючи тепло і любов! </w:t>
      </w:r>
    </w:p>
    <w:p w:rsidR="00EB1024" w:rsidRPr="00E5110E" w:rsidRDefault="00EB1024" w:rsidP="00EB1024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E5110E">
        <w:rPr>
          <w:rFonts w:ascii="Times New Roman" w:hAnsi="Times New Roman"/>
          <w:b/>
          <w:color w:val="FF0000"/>
          <w:sz w:val="28"/>
          <w:szCs w:val="28"/>
          <w:lang w:val="uk-UA"/>
        </w:rPr>
        <w:t>Перегляд відеоролику про боулінг. «Хто може допомогти»</w:t>
      </w:r>
    </w:p>
    <w:p w:rsidR="00EB1024" w:rsidRPr="00E5110E" w:rsidRDefault="00EB1024" w:rsidP="00EB1024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E5110E">
        <w:rPr>
          <w:rFonts w:ascii="Times New Roman" w:hAnsi="Times New Roman"/>
          <w:b/>
          <w:color w:val="FF0000"/>
          <w:sz w:val="28"/>
          <w:szCs w:val="28"/>
          <w:lang w:val="uk-UA"/>
        </w:rPr>
        <w:t>Притча «Скільки важить сніжинка?»</w:t>
      </w:r>
    </w:p>
    <w:p w:rsidR="00EB1024" w:rsidRPr="00E5110E" w:rsidRDefault="00655854" w:rsidP="00EB1024">
      <w:pPr>
        <w:pStyle w:val="a5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="00EB1024" w:rsidRPr="00E5110E">
        <w:rPr>
          <w:rFonts w:ascii="Times New Roman" w:hAnsi="Times New Roman"/>
          <w:sz w:val="28"/>
          <w:szCs w:val="28"/>
          <w:lang w:val="uk-UA"/>
        </w:rPr>
        <w:t>дного</w:t>
      </w:r>
      <w:proofErr w:type="spellEnd"/>
      <w:r w:rsidR="00EB1024" w:rsidRPr="00E5110E">
        <w:rPr>
          <w:rFonts w:ascii="Times New Roman" w:hAnsi="Times New Roman"/>
          <w:sz w:val="28"/>
          <w:szCs w:val="28"/>
          <w:lang w:val="uk-UA"/>
        </w:rPr>
        <w:t xml:space="preserve"> разу маленька синичка, сидячи на засніженій гілці дерева, запитала в дикого голуба:</w:t>
      </w:r>
    </w:p>
    <w:p w:rsidR="00EB1024" w:rsidRPr="00E5110E" w:rsidRDefault="00655854" w:rsidP="00EB102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— Скільки важить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="00EB1024" w:rsidRPr="00E5110E">
        <w:rPr>
          <w:rFonts w:ascii="Times New Roman" w:hAnsi="Times New Roman"/>
          <w:sz w:val="28"/>
          <w:szCs w:val="28"/>
          <w:lang w:val="uk-UA"/>
        </w:rPr>
        <w:t>дна сніжинка?</w:t>
      </w:r>
    </w:p>
    <w:p w:rsidR="00EB1024" w:rsidRPr="00E5110E" w:rsidRDefault="00EB1024" w:rsidP="00EB102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E5110E">
        <w:rPr>
          <w:rFonts w:ascii="Times New Roman" w:hAnsi="Times New Roman"/>
          <w:sz w:val="28"/>
          <w:szCs w:val="28"/>
          <w:lang w:val="uk-UA"/>
        </w:rPr>
        <w:t>— Не більше, ніж нічого, — відповів він їй.</w:t>
      </w:r>
    </w:p>
    <w:p w:rsidR="00EB1024" w:rsidRPr="00E5110E" w:rsidRDefault="00EB1024" w:rsidP="00EB102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E5110E">
        <w:rPr>
          <w:rFonts w:ascii="Times New Roman" w:hAnsi="Times New Roman"/>
          <w:sz w:val="28"/>
          <w:szCs w:val="28"/>
          <w:lang w:val="uk-UA"/>
        </w:rPr>
        <w:t>— Тоді я хочу розповісти тобі дуже цікаву історію, —</w:t>
      </w:r>
    </w:p>
    <w:p w:rsidR="00EB1024" w:rsidRPr="00E5110E" w:rsidRDefault="00655854" w:rsidP="00EB102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вела далі синичка. — </w:t>
      </w:r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="00EB1024" w:rsidRPr="00E5110E">
        <w:rPr>
          <w:rFonts w:ascii="Times New Roman" w:hAnsi="Times New Roman"/>
          <w:sz w:val="28"/>
          <w:szCs w:val="28"/>
          <w:lang w:val="uk-UA"/>
        </w:rPr>
        <w:t>дного</w:t>
      </w:r>
      <w:proofErr w:type="spellEnd"/>
      <w:r w:rsidR="00EB1024" w:rsidRPr="00E5110E">
        <w:rPr>
          <w:rFonts w:ascii="Times New Roman" w:hAnsi="Times New Roman"/>
          <w:sz w:val="28"/>
          <w:szCs w:val="28"/>
          <w:lang w:val="uk-UA"/>
        </w:rPr>
        <w:t xml:space="preserve"> разу я сиділа на ялиновій гілці, й почався снігопад. Це ще не була віхола, й легкі сніжинки спокійно лягали на дерева. Я нарахувала 7435679 сніжинок, які опустилися на ялинову гілку. І коли остання сніжинка, що, як ти сказав, «важить не більше, ніж нічого», впала на неї — гілка зламалася. — Після цього синичка злетіла, залишивши голуба у глибокій задумі.</w:t>
      </w:r>
    </w:p>
    <w:p w:rsidR="00EB1024" w:rsidRPr="00E5110E" w:rsidRDefault="00EB1024" w:rsidP="00EB102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10E">
        <w:rPr>
          <w:rFonts w:ascii="Times New Roman" w:hAnsi="Times New Roman"/>
          <w:sz w:val="28"/>
          <w:szCs w:val="28"/>
          <w:lang w:val="uk-UA"/>
        </w:rPr>
        <w:t xml:space="preserve">Скільки важать наші слова? Часом ті слова, які «не важать» нічого, наші вчинки, які ми робимо, непомітні </w:t>
      </w:r>
      <w:r w:rsidR="00655854">
        <w:rPr>
          <w:rFonts w:ascii="Times New Roman" w:hAnsi="Times New Roman"/>
          <w:sz w:val="28"/>
          <w:szCs w:val="28"/>
          <w:lang w:val="uk-UA"/>
        </w:rPr>
        <w:t xml:space="preserve">для нас самих, лягають великою </w:t>
      </w:r>
      <w:r w:rsidR="00655854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E5110E">
        <w:rPr>
          <w:rFonts w:ascii="Times New Roman" w:hAnsi="Times New Roman"/>
          <w:sz w:val="28"/>
          <w:szCs w:val="28"/>
          <w:lang w:val="uk-UA"/>
        </w:rPr>
        <w:t>бразою</w:t>
      </w:r>
      <w:proofErr w:type="spellEnd"/>
      <w:r w:rsidRPr="00E5110E">
        <w:rPr>
          <w:rFonts w:ascii="Times New Roman" w:hAnsi="Times New Roman"/>
          <w:sz w:val="28"/>
          <w:szCs w:val="28"/>
          <w:lang w:val="uk-UA"/>
        </w:rPr>
        <w:t xml:space="preserve"> й болем на інших. І під таким тягарем може зламатися кожна людина. Я точно знаю, що хоча б </w:t>
      </w:r>
      <w:r w:rsidR="00655854">
        <w:rPr>
          <w:rFonts w:ascii="Times New Roman" w:hAnsi="Times New Roman"/>
          <w:sz w:val="28"/>
          <w:szCs w:val="28"/>
          <w:lang w:val="uk-UA"/>
        </w:rPr>
        <w:t xml:space="preserve">раз, але кожен із нас завдавав </w:t>
      </w:r>
      <w:r w:rsidR="00655854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E5110E">
        <w:rPr>
          <w:rFonts w:ascii="Times New Roman" w:hAnsi="Times New Roman"/>
          <w:sz w:val="28"/>
          <w:szCs w:val="28"/>
          <w:lang w:val="uk-UA"/>
        </w:rPr>
        <w:t>брази</w:t>
      </w:r>
      <w:proofErr w:type="spellEnd"/>
      <w:r w:rsidRPr="00E5110E">
        <w:rPr>
          <w:rFonts w:ascii="Times New Roman" w:hAnsi="Times New Roman"/>
          <w:sz w:val="28"/>
          <w:szCs w:val="28"/>
          <w:lang w:val="uk-UA"/>
        </w:rPr>
        <w:t xml:space="preserve"> іншим, навіть не зауважуючи цього.</w:t>
      </w:r>
    </w:p>
    <w:p w:rsidR="00EB1024" w:rsidRPr="00E5110E" w:rsidRDefault="00EB1024" w:rsidP="00EB102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10E">
        <w:rPr>
          <w:rFonts w:ascii="Times New Roman" w:hAnsi="Times New Roman"/>
          <w:sz w:val="28"/>
          <w:szCs w:val="28"/>
          <w:lang w:val="uk-UA"/>
        </w:rPr>
        <w:lastRenderedPageBreak/>
        <w:t>Насправді</w:t>
      </w:r>
      <w:r w:rsidR="00655854">
        <w:rPr>
          <w:rFonts w:ascii="Times New Roman" w:hAnsi="Times New Roman"/>
          <w:sz w:val="28"/>
          <w:szCs w:val="28"/>
          <w:lang w:val="uk-UA"/>
        </w:rPr>
        <w:t xml:space="preserve"> слова, з якими ми звертаємося </w:t>
      </w:r>
      <w:r w:rsidR="00655854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="00655854">
        <w:rPr>
          <w:rFonts w:ascii="Times New Roman" w:hAnsi="Times New Roman"/>
          <w:sz w:val="28"/>
          <w:szCs w:val="28"/>
          <w:lang w:val="uk-UA"/>
        </w:rPr>
        <w:t>дне</w:t>
      </w:r>
      <w:proofErr w:type="spellEnd"/>
      <w:r w:rsidR="00655854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655854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E5110E">
        <w:rPr>
          <w:rFonts w:ascii="Times New Roman" w:hAnsi="Times New Roman"/>
          <w:sz w:val="28"/>
          <w:szCs w:val="28"/>
          <w:lang w:val="uk-UA"/>
        </w:rPr>
        <w:t>дного</w:t>
      </w:r>
      <w:proofErr w:type="spellEnd"/>
      <w:r w:rsidRPr="00E5110E">
        <w:rPr>
          <w:rFonts w:ascii="Times New Roman" w:hAnsi="Times New Roman"/>
          <w:sz w:val="28"/>
          <w:szCs w:val="28"/>
          <w:lang w:val="uk-UA"/>
        </w:rPr>
        <w:t>, важать дуже багато: добрими, лагідними можна підняти людині настрій, зробити її щасливою, а з</w:t>
      </w:r>
      <w:r w:rsidR="00655854">
        <w:rPr>
          <w:rFonts w:ascii="Times New Roman" w:hAnsi="Times New Roman"/>
          <w:sz w:val="28"/>
          <w:szCs w:val="28"/>
          <w:lang w:val="uk-UA"/>
        </w:rPr>
        <w:t xml:space="preserve">лими і жорстокими — засмутити, </w:t>
      </w:r>
      <w:r w:rsidR="00655854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E5110E">
        <w:rPr>
          <w:rFonts w:ascii="Times New Roman" w:hAnsi="Times New Roman"/>
          <w:sz w:val="28"/>
          <w:szCs w:val="28"/>
          <w:lang w:val="uk-UA"/>
        </w:rPr>
        <w:t>бразити</w:t>
      </w:r>
      <w:proofErr w:type="spellEnd"/>
      <w:r w:rsidRPr="00E5110E">
        <w:rPr>
          <w:rFonts w:ascii="Times New Roman" w:hAnsi="Times New Roman"/>
          <w:sz w:val="28"/>
          <w:szCs w:val="28"/>
          <w:lang w:val="uk-UA"/>
        </w:rPr>
        <w:t>, принизити і навіть убити. Про це потрібно пам’ятати під час спілкування і конфлікту, щоб не зіпсувати стосунків назавжди.</w:t>
      </w:r>
    </w:p>
    <w:p w:rsidR="00EB1024" w:rsidRDefault="00EB1024" w:rsidP="00EB1024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10E">
        <w:rPr>
          <w:rFonts w:ascii="Times New Roman" w:hAnsi="Times New Roman"/>
          <w:sz w:val="28"/>
          <w:szCs w:val="28"/>
          <w:lang w:val="uk-UA"/>
        </w:rPr>
        <w:t>Я щиро вірю і повністю впевнена, що кожен з вас вживатиме такі слова, що підніматимуть настрій іншим, щоб будувати і не руйнувати. Адже те, що ми говоримо так чи інакше лишає слід у серці людини, якій ми це сказали. Наш клас – це маленька сім’я. Мені, та й вам, хотілося б, щоб у нашій сім’ї завжди панувало добро, взаємоповага, не було сварок, лихослів’я. А наш клас – це ще й частинка більшої сім’ї – нашої школи. Я переконана, що кожен із вас прагне, щоб наша школа стала територією Добра. Тому пам’ятайте правило, яке називають Золотим «Усе, що хочете аби робили вам люди, те робіть їм  і ви»</w:t>
      </w:r>
    </w:p>
    <w:p w:rsidR="00EB1024" w:rsidRPr="00E5110E" w:rsidRDefault="00EB1024" w:rsidP="00EB1024">
      <w:pPr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5110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Пропоную вам взяти </w:t>
      </w:r>
      <w:r w:rsidR="0065585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таку </w:t>
      </w:r>
      <w:r w:rsidRPr="00E5110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сніжинку до рук і передати товаришу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,</w:t>
      </w:r>
      <w:r w:rsidRPr="00E5110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що сидить поруч зі словами «Ти найкращий, бо…»</w:t>
      </w:r>
    </w:p>
    <w:p w:rsidR="00EB1024" w:rsidRPr="00E5110E" w:rsidRDefault="00EB1024" w:rsidP="00EB1024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E5110E">
        <w:rPr>
          <w:rFonts w:ascii="Times New Roman" w:hAnsi="Times New Roman"/>
          <w:b/>
          <w:color w:val="FF0000"/>
          <w:sz w:val="28"/>
          <w:szCs w:val="28"/>
          <w:lang w:val="uk-UA"/>
        </w:rPr>
        <w:t>Підведення підсумків. (7 хв.)</w:t>
      </w:r>
    </w:p>
    <w:p w:rsidR="00EB1024" w:rsidRDefault="00DE29D3" w:rsidP="00EB1024">
      <w:pPr>
        <w:pStyle w:val="a5"/>
        <w:spacing w:line="276" w:lineRule="auto"/>
        <w:ind w:firstLine="36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Наше заняття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підійшл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o</w:t>
      </w:r>
      <w:r>
        <w:rPr>
          <w:rFonts w:asciiTheme="majorHAnsi" w:hAnsiTheme="majorHAnsi"/>
          <w:sz w:val="28"/>
          <w:szCs w:val="28"/>
          <w:lang w:val="uk-UA"/>
        </w:rPr>
        <w:t xml:space="preserve"> д</w:t>
      </w:r>
      <w:r>
        <w:rPr>
          <w:rFonts w:asciiTheme="majorHAnsi" w:hAnsiTheme="majorHAnsi"/>
          <w:sz w:val="28"/>
          <w:szCs w:val="28"/>
          <w:lang w:val="en-US"/>
        </w:rPr>
        <w:t>o</w:t>
      </w:r>
      <w:r w:rsidRPr="00DE29D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uk-UA"/>
        </w:rPr>
        <w:t>кінця. Щ</w:t>
      </w:r>
      <w:r>
        <w:rPr>
          <w:rFonts w:asciiTheme="majorHAnsi" w:hAnsiTheme="majorHAnsi"/>
          <w:sz w:val="28"/>
          <w:szCs w:val="28"/>
          <w:lang w:val="en-US"/>
        </w:rPr>
        <w:t>o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запам’ятал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o</w:t>
      </w:r>
      <w:proofErr w:type="spellStart"/>
      <w:r w:rsidR="00EB1024" w:rsidRPr="00CB5CA3">
        <w:rPr>
          <w:rFonts w:asciiTheme="majorHAnsi" w:hAnsiTheme="majorHAnsi"/>
          <w:sz w:val="28"/>
          <w:szCs w:val="28"/>
          <w:lang w:val="uk-UA"/>
        </w:rPr>
        <w:t>сь</w:t>
      </w:r>
      <w:proofErr w:type="spellEnd"/>
      <w:r w:rsidR="00EB1024" w:rsidRPr="00CB5CA3">
        <w:rPr>
          <w:rFonts w:asciiTheme="majorHAnsi" w:hAnsiTheme="majorHAnsi"/>
          <w:sz w:val="28"/>
          <w:szCs w:val="28"/>
          <w:lang w:val="uk-UA"/>
        </w:rPr>
        <w:t xml:space="preserve"> найбільше!</w:t>
      </w:r>
    </w:p>
    <w:p w:rsidR="00EB1024" w:rsidRPr="00E5110E" w:rsidRDefault="00EB1024" w:rsidP="00EB1024">
      <w:pPr>
        <w:pStyle w:val="a5"/>
        <w:spacing w:line="276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</w:p>
    <w:p w:rsidR="00EB1024" w:rsidRPr="00DE29D3" w:rsidRDefault="00EB1024" w:rsidP="00EB1024">
      <w:pPr>
        <w:pStyle w:val="a5"/>
        <w:spacing w:line="276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E5110E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Дякую вам дітки за гар</w:t>
      </w:r>
      <w:r w:rsidR="00DE29D3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но проведений час. </w:t>
      </w:r>
    </w:p>
    <w:p w:rsidR="00EB1024" w:rsidRDefault="00EB1024"/>
    <w:p w:rsidR="00EB1024" w:rsidRDefault="00EB1024"/>
    <w:p w:rsidR="00EB1024" w:rsidRPr="00DE29D3" w:rsidRDefault="00DE29D3">
      <w:pPr>
        <w:rPr>
          <w:lang w:val="uk-UA"/>
        </w:rPr>
      </w:pPr>
      <w:bookmarkStart w:id="0" w:name="_GoBack"/>
      <w:r>
        <w:rPr>
          <w:noProof/>
          <w:lang w:val="uk-UA" w:eastAsia="uk-UA"/>
        </w:rPr>
        <w:drawing>
          <wp:inline distT="0" distB="0" distL="0" distR="0" wp14:anchorId="7834ECCE" wp14:editId="216D88FC">
            <wp:extent cx="5920740" cy="3768778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975" cy="3768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B1024" w:rsidRDefault="00EB1024"/>
    <w:p w:rsidR="00EB1024" w:rsidRDefault="00EB1024"/>
    <w:p w:rsidR="00EB1024" w:rsidRDefault="00EB1024"/>
    <w:p w:rsidR="00EB1024" w:rsidRDefault="00EB1024"/>
    <w:p w:rsidR="00EB1024" w:rsidRDefault="00EB1024"/>
    <w:p w:rsidR="00EB1024" w:rsidRDefault="00EB1024"/>
    <w:p w:rsidR="00EB1024" w:rsidRDefault="00EB1024"/>
    <w:p w:rsidR="00EB1024" w:rsidRDefault="00EB1024"/>
    <w:p w:rsidR="00EB1024" w:rsidRDefault="00EB1024"/>
    <w:p w:rsidR="00EB1024" w:rsidRDefault="00EB1024"/>
    <w:p w:rsidR="00EB1024" w:rsidRDefault="00EB1024"/>
    <w:p w:rsidR="00442C1B" w:rsidRDefault="00EB1024">
      <w:r>
        <w:rPr>
          <w:rFonts w:ascii="Times New Roman" w:hAnsi="Times New Roman"/>
          <w:b/>
          <w:i/>
          <w:noProof/>
          <w:color w:val="FF0000"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773430</wp:posOffset>
            </wp:positionV>
            <wp:extent cx="5940425" cy="8411221"/>
            <wp:effectExtent l="0" t="0" r="3175" b="8890"/>
            <wp:wrapNone/>
            <wp:docPr id="1" name="Рисунок 1" descr="C:\Users\Админ\Desktop\ЧОРНОМОРСЬКА ЗОШ\БУліНг\50646896_2072503192826754_500088859751192985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ЧОРНОМОРСЬКА ЗОШ\БУліНг\50646896_2072503192826754_5000888597511929856_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6523"/>
    <w:multiLevelType w:val="multilevel"/>
    <w:tmpl w:val="99AA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403E3"/>
    <w:multiLevelType w:val="hybridMultilevel"/>
    <w:tmpl w:val="8CC26B30"/>
    <w:lvl w:ilvl="0" w:tplc="A7002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65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A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4E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CE2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689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2F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C0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E08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4F86B6E"/>
    <w:multiLevelType w:val="multilevel"/>
    <w:tmpl w:val="269C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E6794"/>
    <w:multiLevelType w:val="hybridMultilevel"/>
    <w:tmpl w:val="9BAEEB5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127D40"/>
    <w:multiLevelType w:val="hybridMultilevel"/>
    <w:tmpl w:val="A19C654E"/>
    <w:lvl w:ilvl="0" w:tplc="B9B00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A45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2A7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EEC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88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0AD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E0E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A00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F0F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58E49B4"/>
    <w:multiLevelType w:val="hybridMultilevel"/>
    <w:tmpl w:val="6F00C358"/>
    <w:lvl w:ilvl="0" w:tplc="A7FCD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C9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4F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A1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121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789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586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EC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A6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C786E23"/>
    <w:multiLevelType w:val="hybridMultilevel"/>
    <w:tmpl w:val="E564DCBE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24"/>
    <w:rsid w:val="00442C1B"/>
    <w:rsid w:val="00655854"/>
    <w:rsid w:val="00B3413B"/>
    <w:rsid w:val="00DE29D3"/>
    <w:rsid w:val="00EB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B10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B102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B10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B102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8111</Words>
  <Characters>4624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Победитель</dc:creator>
  <cp:lastModifiedBy>Наталя</cp:lastModifiedBy>
  <cp:revision>2</cp:revision>
  <dcterms:created xsi:type="dcterms:W3CDTF">2020-11-02T15:14:00Z</dcterms:created>
  <dcterms:modified xsi:type="dcterms:W3CDTF">2020-11-02T15:14:00Z</dcterms:modified>
</cp:coreProperties>
</file>